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977FF" w14:textId="77777777" w:rsidR="00FA3D1E" w:rsidRDefault="00DA36B7">
      <w:pPr>
        <w:spacing w:before="61"/>
        <w:ind w:left="2204" w:right="1184"/>
        <w:jc w:val="center"/>
        <w:rPr>
          <w:sz w:val="29"/>
        </w:rPr>
      </w:pPr>
      <w:r>
        <w:rPr>
          <w:noProof/>
          <w:sz w:val="29"/>
        </w:rPr>
        <w:drawing>
          <wp:anchor distT="0" distB="0" distL="0" distR="0" simplePos="0" relativeHeight="15728640" behindDoc="0" locked="0" layoutInCell="1" allowOverlap="1" wp14:anchorId="644ED7D1" wp14:editId="3FBA5CA5">
            <wp:simplePos x="0" y="0"/>
            <wp:positionH relativeFrom="page">
              <wp:posOffset>2850483</wp:posOffset>
            </wp:positionH>
            <wp:positionV relativeFrom="paragraph">
              <wp:posOffset>229440</wp:posOffset>
            </wp:positionV>
            <wp:extent cx="2245558" cy="14153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5558" cy="141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9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B80F91C" wp14:editId="4DE198D6">
                <wp:simplePos x="0" y="0"/>
                <wp:positionH relativeFrom="page">
                  <wp:posOffset>4582</wp:posOffset>
                </wp:positionH>
                <wp:positionV relativeFrom="page">
                  <wp:posOffset>4800214</wp:posOffset>
                </wp:positionV>
                <wp:extent cx="1270" cy="21209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120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20900">
                              <a:moveTo>
                                <a:pt x="0" y="212069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95EB0" id="Graphic 2" o:spid="_x0000_s1026" style="position:absolute;margin-left:.35pt;margin-top:377.95pt;width:.1pt;height:16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120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" path="m,2120690l,e" filled="f" strokeweight=".1273mm">
                <v:path arrowok="t"/>
                <w10:wrap anchorx="page" anchory="page"/>
              </v:shape>
            </w:pict>
          </mc:Fallback>
        </mc:AlternateContent>
      </w:r>
      <w:r>
        <w:rPr>
          <w:color w:val="7583A5"/>
          <w:spacing w:val="-10"/>
          <w:sz w:val="29"/>
        </w:rPr>
        <w:t>1</w:t>
      </w:r>
    </w:p>
    <w:p w14:paraId="288D1B73" w14:textId="77777777" w:rsidR="00FA3D1E" w:rsidRDefault="00FA3D1E">
      <w:pPr>
        <w:pStyle w:val="BodyText"/>
        <w:rPr>
          <w:sz w:val="29"/>
        </w:rPr>
      </w:pPr>
    </w:p>
    <w:p w14:paraId="4862CBE4" w14:textId="77777777" w:rsidR="00FA3D1E" w:rsidRDefault="00FA3D1E">
      <w:pPr>
        <w:pStyle w:val="BodyText"/>
        <w:rPr>
          <w:sz w:val="29"/>
        </w:rPr>
      </w:pPr>
    </w:p>
    <w:p w14:paraId="1134BDC0" w14:textId="77777777" w:rsidR="00FA3D1E" w:rsidRDefault="00FA3D1E">
      <w:pPr>
        <w:pStyle w:val="BodyText"/>
        <w:rPr>
          <w:sz w:val="29"/>
        </w:rPr>
      </w:pPr>
    </w:p>
    <w:p w14:paraId="2F603303" w14:textId="77777777" w:rsidR="00FA3D1E" w:rsidRDefault="00FA3D1E">
      <w:pPr>
        <w:pStyle w:val="BodyText"/>
        <w:rPr>
          <w:sz w:val="29"/>
        </w:rPr>
      </w:pPr>
    </w:p>
    <w:p w14:paraId="1891BFC7" w14:textId="77777777" w:rsidR="00FA3D1E" w:rsidRDefault="00FA3D1E">
      <w:pPr>
        <w:pStyle w:val="BodyText"/>
        <w:rPr>
          <w:sz w:val="29"/>
        </w:rPr>
      </w:pPr>
    </w:p>
    <w:p w14:paraId="2A76E5EC" w14:textId="77777777" w:rsidR="00FA3D1E" w:rsidRDefault="00FA3D1E">
      <w:pPr>
        <w:pStyle w:val="BodyText"/>
        <w:rPr>
          <w:sz w:val="29"/>
        </w:rPr>
      </w:pPr>
    </w:p>
    <w:p w14:paraId="2E5F6427" w14:textId="77777777" w:rsidR="00FA3D1E" w:rsidRDefault="00FA3D1E">
      <w:pPr>
        <w:pStyle w:val="BodyText"/>
        <w:spacing w:before="84"/>
        <w:rPr>
          <w:sz w:val="29"/>
        </w:rPr>
      </w:pPr>
    </w:p>
    <w:p w14:paraId="1C9208B5" w14:textId="77777777" w:rsidR="00FA3D1E" w:rsidRDefault="00DA36B7">
      <w:pPr>
        <w:pStyle w:val="Heading1"/>
        <w:ind w:left="1959"/>
      </w:pPr>
      <w:r>
        <w:rPr>
          <w:color w:val="4D6282"/>
        </w:rPr>
        <w:t>S</w:t>
      </w:r>
      <w:r>
        <w:rPr>
          <w:color w:val="314D72"/>
        </w:rPr>
        <w:t>TATE</w:t>
      </w:r>
      <w:r>
        <w:rPr>
          <w:color w:val="314D72"/>
          <w:spacing w:val="6"/>
        </w:rPr>
        <w:t xml:space="preserve"> </w:t>
      </w:r>
      <w:r>
        <w:rPr>
          <w:i/>
          <w:color w:val="314D72"/>
        </w:rPr>
        <w:t>of</w:t>
      </w:r>
      <w:r>
        <w:rPr>
          <w:i/>
          <w:color w:val="314D72"/>
          <w:spacing w:val="41"/>
          <w:w w:val="150"/>
        </w:rPr>
        <w:t xml:space="preserve"> </w:t>
      </w:r>
      <w:r>
        <w:rPr>
          <w:color w:val="314D72"/>
          <w:spacing w:val="-2"/>
        </w:rPr>
        <w:t>N</w:t>
      </w:r>
      <w:r>
        <w:rPr>
          <w:color w:val="4D6282"/>
          <w:spacing w:val="-2"/>
        </w:rPr>
        <w:t>E</w:t>
      </w:r>
      <w:r>
        <w:rPr>
          <w:color w:val="314D72"/>
          <w:spacing w:val="-2"/>
        </w:rPr>
        <w:t>BRA</w:t>
      </w:r>
      <w:r>
        <w:rPr>
          <w:color w:val="4D6282"/>
          <w:spacing w:val="-2"/>
        </w:rPr>
        <w:t>S</w:t>
      </w:r>
      <w:r>
        <w:rPr>
          <w:color w:val="314D72"/>
          <w:spacing w:val="-2"/>
        </w:rPr>
        <w:t>KA</w:t>
      </w:r>
    </w:p>
    <w:p w14:paraId="2964C7BF" w14:textId="77777777" w:rsidR="00FA3D1E" w:rsidRDefault="00DA36B7">
      <w:pPr>
        <w:spacing w:before="34"/>
        <w:ind w:left="1942" w:right="1184"/>
        <w:jc w:val="center"/>
        <w:rPr>
          <w:rFonts w:ascii="Arial"/>
          <w:sz w:val="17"/>
        </w:rPr>
      </w:pPr>
      <w:r>
        <w:rPr>
          <w:rFonts w:ascii="Arial"/>
          <w:color w:val="4D6282"/>
          <w:w w:val="115"/>
          <w:sz w:val="17"/>
        </w:rPr>
        <w:t>O</w:t>
      </w:r>
      <w:r>
        <w:rPr>
          <w:rFonts w:ascii="Arial"/>
          <w:color w:val="314D72"/>
          <w:w w:val="115"/>
          <w:sz w:val="17"/>
        </w:rPr>
        <w:t>FFI</w:t>
      </w:r>
      <w:r>
        <w:rPr>
          <w:rFonts w:ascii="Arial"/>
          <w:color w:val="4D6282"/>
          <w:w w:val="115"/>
          <w:sz w:val="17"/>
        </w:rPr>
        <w:t>CE</w:t>
      </w:r>
      <w:r>
        <w:rPr>
          <w:rFonts w:ascii="Arial"/>
          <w:color w:val="4D6282"/>
          <w:spacing w:val="21"/>
          <w:w w:val="115"/>
          <w:sz w:val="17"/>
        </w:rPr>
        <w:t xml:space="preserve"> </w:t>
      </w:r>
      <w:r>
        <w:rPr>
          <w:rFonts w:ascii="Arial"/>
          <w:color w:val="4D6282"/>
          <w:w w:val="115"/>
          <w:sz w:val="17"/>
        </w:rPr>
        <w:t>OF</w:t>
      </w:r>
      <w:r>
        <w:rPr>
          <w:rFonts w:ascii="Arial"/>
          <w:color w:val="4D6282"/>
          <w:spacing w:val="14"/>
          <w:w w:val="115"/>
          <w:sz w:val="17"/>
        </w:rPr>
        <w:t xml:space="preserve"> </w:t>
      </w:r>
      <w:r>
        <w:rPr>
          <w:rFonts w:ascii="Arial"/>
          <w:color w:val="314D72"/>
          <w:w w:val="115"/>
          <w:sz w:val="17"/>
        </w:rPr>
        <w:t>TH</w:t>
      </w:r>
      <w:r>
        <w:rPr>
          <w:rFonts w:ascii="Arial"/>
          <w:color w:val="4D6282"/>
          <w:w w:val="115"/>
          <w:sz w:val="17"/>
        </w:rPr>
        <w:t>E</w:t>
      </w:r>
      <w:r>
        <w:rPr>
          <w:rFonts w:ascii="Arial"/>
          <w:color w:val="4D6282"/>
          <w:spacing w:val="13"/>
          <w:w w:val="115"/>
          <w:sz w:val="17"/>
        </w:rPr>
        <w:t xml:space="preserve"> </w:t>
      </w:r>
      <w:r>
        <w:rPr>
          <w:rFonts w:ascii="Arial"/>
          <w:color w:val="4D6282"/>
          <w:spacing w:val="-2"/>
          <w:w w:val="115"/>
          <w:sz w:val="17"/>
        </w:rPr>
        <w:t>GOVERNOR</w:t>
      </w:r>
    </w:p>
    <w:p w14:paraId="1A4FA283" w14:textId="77777777" w:rsidR="00FA3D1E" w:rsidRDefault="00DA36B7">
      <w:pPr>
        <w:pStyle w:val="Heading1"/>
        <w:spacing w:before="144"/>
      </w:pPr>
      <w:r>
        <w:rPr>
          <w:color w:val="314D72"/>
          <w:spacing w:val="-2"/>
        </w:rPr>
        <w:t>LINCOLN</w:t>
      </w:r>
    </w:p>
    <w:p w14:paraId="7C1A30EF" w14:textId="77777777" w:rsidR="00FA3D1E" w:rsidRDefault="00FA3D1E">
      <w:pPr>
        <w:pStyle w:val="BodyText"/>
        <w:spacing w:before="235"/>
        <w:rPr>
          <w:b/>
          <w:sz w:val="34"/>
        </w:rPr>
      </w:pPr>
    </w:p>
    <w:p w14:paraId="13D44D9E" w14:textId="77777777" w:rsidR="00FA3D1E" w:rsidRDefault="00DA36B7">
      <w:pPr>
        <w:ind w:left="1905" w:right="1184"/>
        <w:jc w:val="center"/>
        <w:rPr>
          <w:b/>
          <w:sz w:val="27"/>
        </w:rPr>
      </w:pPr>
      <w:r>
        <w:rPr>
          <w:b/>
          <w:color w:val="3D3F3F"/>
          <w:w w:val="105"/>
          <w:sz w:val="27"/>
        </w:rPr>
        <w:t>EXECUTIVE</w:t>
      </w:r>
      <w:r>
        <w:rPr>
          <w:b/>
          <w:color w:val="3D3F3F"/>
          <w:spacing w:val="-7"/>
          <w:w w:val="105"/>
          <w:sz w:val="27"/>
        </w:rPr>
        <w:t xml:space="preserve"> </w:t>
      </w:r>
      <w:r>
        <w:rPr>
          <w:b/>
          <w:color w:val="3D3F3F"/>
          <w:w w:val="105"/>
          <w:sz w:val="27"/>
        </w:rPr>
        <w:t>ORDER</w:t>
      </w:r>
      <w:r>
        <w:rPr>
          <w:b/>
          <w:color w:val="3D3F3F"/>
          <w:spacing w:val="-7"/>
          <w:w w:val="105"/>
          <w:sz w:val="27"/>
        </w:rPr>
        <w:t xml:space="preserve"> </w:t>
      </w:r>
      <w:r>
        <w:rPr>
          <w:b/>
          <w:color w:val="3D3F3F"/>
          <w:w w:val="105"/>
          <w:sz w:val="27"/>
        </w:rPr>
        <w:t>NO.</w:t>
      </w:r>
      <w:r>
        <w:rPr>
          <w:b/>
          <w:color w:val="3D3F3F"/>
          <w:spacing w:val="-17"/>
          <w:w w:val="105"/>
          <w:sz w:val="27"/>
        </w:rPr>
        <w:t xml:space="preserve"> </w:t>
      </w:r>
      <w:r>
        <w:rPr>
          <w:b/>
          <w:color w:val="3D3F3F"/>
          <w:w w:val="105"/>
          <w:sz w:val="27"/>
        </w:rPr>
        <w:t>25-</w:t>
      </w:r>
      <w:r>
        <w:rPr>
          <w:b/>
          <w:color w:val="3D3F3F"/>
          <w:spacing w:val="-5"/>
          <w:w w:val="105"/>
          <w:sz w:val="27"/>
        </w:rPr>
        <w:t>16</w:t>
      </w:r>
    </w:p>
    <w:p w14:paraId="52B26590" w14:textId="77777777" w:rsidR="00FA3D1E" w:rsidRDefault="00DA36B7">
      <w:pPr>
        <w:spacing w:before="202" w:line="268" w:lineRule="auto"/>
        <w:ind w:left="1905" w:right="1184"/>
        <w:jc w:val="center"/>
        <w:rPr>
          <w:b/>
          <w:sz w:val="27"/>
        </w:rPr>
      </w:pPr>
      <w:r>
        <w:rPr>
          <w:b/>
          <w:color w:val="3D3F3F"/>
          <w:w w:val="105"/>
          <w:sz w:val="27"/>
        </w:rPr>
        <w:t>Protecting</w:t>
      </w:r>
      <w:r>
        <w:rPr>
          <w:b/>
          <w:color w:val="3D3F3F"/>
          <w:spacing w:val="-14"/>
          <w:w w:val="105"/>
          <w:sz w:val="27"/>
        </w:rPr>
        <w:t xml:space="preserve"> </w:t>
      </w:r>
      <w:r>
        <w:rPr>
          <w:b/>
          <w:color w:val="3D3F3F"/>
          <w:w w:val="105"/>
          <w:sz w:val="27"/>
        </w:rPr>
        <w:t>the</w:t>
      </w:r>
      <w:r>
        <w:rPr>
          <w:b/>
          <w:color w:val="3D3F3F"/>
          <w:spacing w:val="-18"/>
          <w:w w:val="105"/>
          <w:sz w:val="27"/>
        </w:rPr>
        <w:t xml:space="preserve"> </w:t>
      </w:r>
      <w:r>
        <w:rPr>
          <w:b/>
          <w:color w:val="3D3F3F"/>
          <w:w w:val="105"/>
          <w:sz w:val="27"/>
        </w:rPr>
        <w:t>Life,</w:t>
      </w:r>
      <w:r>
        <w:rPr>
          <w:b/>
          <w:color w:val="3D3F3F"/>
          <w:spacing w:val="-17"/>
          <w:w w:val="105"/>
          <w:sz w:val="27"/>
        </w:rPr>
        <w:t xml:space="preserve"> </w:t>
      </w:r>
      <w:r>
        <w:rPr>
          <w:b/>
          <w:color w:val="3D3F3F"/>
          <w:w w:val="105"/>
          <w:sz w:val="27"/>
        </w:rPr>
        <w:t>Health,</w:t>
      </w:r>
      <w:r>
        <w:rPr>
          <w:b/>
          <w:color w:val="3D3F3F"/>
          <w:spacing w:val="-18"/>
          <w:w w:val="105"/>
          <w:sz w:val="27"/>
        </w:rPr>
        <w:t xml:space="preserve"> </w:t>
      </w:r>
      <w:r>
        <w:rPr>
          <w:b/>
          <w:color w:val="3D3F3F"/>
          <w:w w:val="105"/>
          <w:sz w:val="27"/>
        </w:rPr>
        <w:t>and</w:t>
      </w:r>
      <w:r>
        <w:rPr>
          <w:b/>
          <w:color w:val="3D3F3F"/>
          <w:spacing w:val="-18"/>
          <w:w w:val="105"/>
          <w:sz w:val="27"/>
        </w:rPr>
        <w:t xml:space="preserve"> </w:t>
      </w:r>
      <w:r>
        <w:rPr>
          <w:b/>
          <w:color w:val="3D3F3F"/>
          <w:w w:val="105"/>
          <w:sz w:val="27"/>
        </w:rPr>
        <w:t>Welfare</w:t>
      </w:r>
      <w:r>
        <w:rPr>
          <w:b/>
          <w:color w:val="3D3F3F"/>
          <w:spacing w:val="-17"/>
          <w:w w:val="105"/>
          <w:sz w:val="27"/>
        </w:rPr>
        <w:t xml:space="preserve"> </w:t>
      </w:r>
      <w:r>
        <w:rPr>
          <w:b/>
          <w:color w:val="3D3F3F"/>
          <w:w w:val="105"/>
          <w:sz w:val="27"/>
        </w:rPr>
        <w:t>of</w:t>
      </w:r>
      <w:r>
        <w:rPr>
          <w:b/>
          <w:color w:val="3D3F3F"/>
          <w:spacing w:val="-16"/>
          <w:w w:val="105"/>
          <w:sz w:val="27"/>
        </w:rPr>
        <w:t xml:space="preserve"> </w:t>
      </w:r>
      <w:r>
        <w:rPr>
          <w:b/>
          <w:color w:val="3D3F3F"/>
          <w:w w:val="105"/>
          <w:sz w:val="27"/>
        </w:rPr>
        <w:t xml:space="preserve">Pregnant Women and Unborn Human </w:t>
      </w:r>
      <w:r>
        <w:rPr>
          <w:b/>
          <w:color w:val="2D2D2D"/>
          <w:w w:val="105"/>
          <w:sz w:val="27"/>
        </w:rPr>
        <w:t>Life</w:t>
      </w:r>
    </w:p>
    <w:p w14:paraId="20EF23E0" w14:textId="77777777" w:rsidR="00FA3D1E" w:rsidRDefault="00DA36B7">
      <w:pPr>
        <w:spacing w:before="294" w:line="288" w:lineRule="auto"/>
        <w:ind w:left="785" w:right="37" w:firstLine="5"/>
        <w:jc w:val="both"/>
        <w:rPr>
          <w:sz w:val="23"/>
        </w:rPr>
      </w:pPr>
      <w:r>
        <w:rPr>
          <w:b/>
          <w:color w:val="3D3F3F"/>
          <w:w w:val="105"/>
          <w:sz w:val="23"/>
        </w:rPr>
        <w:t xml:space="preserve">WHEREAS, </w:t>
      </w:r>
      <w:r>
        <w:rPr>
          <w:color w:val="2D2D2D"/>
          <w:w w:val="105"/>
          <w:sz w:val="23"/>
        </w:rPr>
        <w:t>the</w:t>
      </w:r>
      <w:r>
        <w:rPr>
          <w:color w:val="2D2D2D"/>
          <w:spacing w:val="-2"/>
          <w:w w:val="105"/>
          <w:sz w:val="23"/>
        </w:rPr>
        <w:t xml:space="preserve"> </w:t>
      </w:r>
      <w:r>
        <w:rPr>
          <w:color w:val="3D3F3F"/>
          <w:w w:val="105"/>
          <w:sz w:val="23"/>
        </w:rPr>
        <w:t>State</w:t>
      </w:r>
      <w:r>
        <w:rPr>
          <w:color w:val="3D3F3F"/>
          <w:spacing w:val="-4"/>
          <w:w w:val="105"/>
          <w:sz w:val="23"/>
        </w:rPr>
        <w:t xml:space="preserve"> </w:t>
      </w:r>
      <w:r>
        <w:rPr>
          <w:color w:val="3D3F3F"/>
          <w:w w:val="105"/>
          <w:sz w:val="23"/>
        </w:rPr>
        <w:t xml:space="preserve">of </w:t>
      </w:r>
      <w:r>
        <w:rPr>
          <w:color w:val="4D4D4D"/>
          <w:w w:val="105"/>
          <w:sz w:val="23"/>
        </w:rPr>
        <w:t xml:space="preserve">Nebraska </w:t>
      </w:r>
      <w:r>
        <w:rPr>
          <w:color w:val="1A1A1A"/>
          <w:w w:val="105"/>
          <w:sz w:val="23"/>
        </w:rPr>
        <w:t>h</w:t>
      </w:r>
      <w:r>
        <w:rPr>
          <w:color w:val="3D3F3F"/>
          <w:w w:val="105"/>
          <w:sz w:val="23"/>
        </w:rPr>
        <w:t xml:space="preserve">as </w:t>
      </w:r>
      <w:r>
        <w:rPr>
          <w:color w:val="4D4D4D"/>
          <w:w w:val="105"/>
          <w:sz w:val="23"/>
        </w:rPr>
        <w:t>a</w:t>
      </w:r>
      <w:r>
        <w:rPr>
          <w:color w:val="4D4D4D"/>
          <w:spacing w:val="-2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 xml:space="preserve">strong </w:t>
      </w:r>
      <w:r>
        <w:rPr>
          <w:color w:val="3D3F3F"/>
          <w:w w:val="105"/>
          <w:sz w:val="23"/>
        </w:rPr>
        <w:t xml:space="preserve">culture and </w:t>
      </w:r>
      <w:r>
        <w:rPr>
          <w:color w:val="1A1A1A"/>
          <w:w w:val="105"/>
          <w:sz w:val="23"/>
        </w:rPr>
        <w:t>l</w:t>
      </w:r>
      <w:r>
        <w:rPr>
          <w:color w:val="3D3F3F"/>
          <w:w w:val="105"/>
          <w:sz w:val="23"/>
        </w:rPr>
        <w:t xml:space="preserve">ongstanding </w:t>
      </w:r>
      <w:r>
        <w:rPr>
          <w:color w:val="2D2D2D"/>
          <w:w w:val="105"/>
          <w:sz w:val="23"/>
        </w:rPr>
        <w:t xml:space="preserve">tradition of protecting </w:t>
      </w:r>
      <w:r>
        <w:rPr>
          <w:color w:val="4D4D4D"/>
          <w:w w:val="105"/>
          <w:sz w:val="23"/>
        </w:rPr>
        <w:t xml:space="preserve">and </w:t>
      </w:r>
      <w:r>
        <w:rPr>
          <w:color w:val="2D2D2D"/>
          <w:w w:val="105"/>
          <w:sz w:val="23"/>
        </w:rPr>
        <w:t xml:space="preserve">defending </w:t>
      </w:r>
      <w:r>
        <w:rPr>
          <w:color w:val="3D3F3F"/>
          <w:w w:val="105"/>
          <w:sz w:val="23"/>
        </w:rPr>
        <w:t xml:space="preserve">the </w:t>
      </w:r>
      <w:r>
        <w:rPr>
          <w:color w:val="2D2D2D"/>
          <w:w w:val="105"/>
          <w:sz w:val="23"/>
        </w:rPr>
        <w:t>life</w:t>
      </w:r>
      <w:r>
        <w:rPr>
          <w:color w:val="2D2D2D"/>
          <w:spacing w:val="-1"/>
          <w:w w:val="105"/>
          <w:sz w:val="23"/>
        </w:rPr>
        <w:t xml:space="preserve"> </w:t>
      </w:r>
      <w:r>
        <w:rPr>
          <w:color w:val="3D3F3F"/>
          <w:w w:val="105"/>
          <w:sz w:val="23"/>
        </w:rPr>
        <w:t xml:space="preserve">and </w:t>
      </w:r>
      <w:r>
        <w:rPr>
          <w:color w:val="1A1A1A"/>
          <w:w w:val="105"/>
          <w:sz w:val="23"/>
        </w:rPr>
        <w:t>lib</w:t>
      </w:r>
      <w:r>
        <w:rPr>
          <w:color w:val="3D3F3F"/>
          <w:w w:val="105"/>
          <w:sz w:val="23"/>
        </w:rPr>
        <w:t xml:space="preserve">erty of </w:t>
      </w:r>
      <w:r>
        <w:rPr>
          <w:color w:val="1A1A1A"/>
          <w:w w:val="105"/>
          <w:sz w:val="23"/>
        </w:rPr>
        <w:t xml:space="preserve">unborn </w:t>
      </w:r>
      <w:r>
        <w:rPr>
          <w:color w:val="2D2D2D"/>
          <w:w w:val="105"/>
          <w:sz w:val="23"/>
        </w:rPr>
        <w:t xml:space="preserve">children; </w:t>
      </w:r>
      <w:r>
        <w:rPr>
          <w:color w:val="3D3F3F"/>
          <w:w w:val="105"/>
          <w:sz w:val="23"/>
        </w:rPr>
        <w:t>and</w:t>
      </w:r>
    </w:p>
    <w:p w14:paraId="114004B2" w14:textId="77777777" w:rsidR="00FA3D1E" w:rsidRDefault="00FA3D1E">
      <w:pPr>
        <w:pStyle w:val="BodyText"/>
        <w:spacing w:before="2"/>
        <w:rPr>
          <w:sz w:val="23"/>
        </w:rPr>
      </w:pPr>
    </w:p>
    <w:p w14:paraId="6000DC9B" w14:textId="77777777" w:rsidR="00FA3D1E" w:rsidRDefault="00DA36B7">
      <w:pPr>
        <w:spacing w:line="278" w:lineRule="auto"/>
        <w:ind w:left="785" w:right="44" w:firstLine="5"/>
        <w:jc w:val="both"/>
        <w:rPr>
          <w:sz w:val="23"/>
        </w:rPr>
      </w:pPr>
      <w:r>
        <w:rPr>
          <w:b/>
          <w:color w:val="3D3F3F"/>
          <w:w w:val="105"/>
          <w:sz w:val="23"/>
        </w:rPr>
        <w:t xml:space="preserve">WHEREAS, </w:t>
      </w:r>
      <w:r>
        <w:rPr>
          <w:color w:val="2D2D2D"/>
          <w:w w:val="105"/>
          <w:sz w:val="23"/>
        </w:rPr>
        <w:t xml:space="preserve">the </w:t>
      </w:r>
      <w:r>
        <w:rPr>
          <w:color w:val="4D4D4D"/>
          <w:w w:val="105"/>
          <w:sz w:val="23"/>
        </w:rPr>
        <w:t xml:space="preserve">State </w:t>
      </w:r>
      <w:r>
        <w:rPr>
          <w:color w:val="3D3F3F"/>
          <w:w w:val="105"/>
          <w:sz w:val="23"/>
        </w:rPr>
        <w:t xml:space="preserve">of </w:t>
      </w:r>
      <w:r>
        <w:rPr>
          <w:color w:val="4D4D4D"/>
          <w:w w:val="105"/>
          <w:sz w:val="23"/>
        </w:rPr>
        <w:t xml:space="preserve">Nebraska </w:t>
      </w:r>
      <w:r>
        <w:rPr>
          <w:color w:val="2D2D2D"/>
          <w:w w:val="105"/>
          <w:sz w:val="23"/>
        </w:rPr>
        <w:t xml:space="preserve">has </w:t>
      </w:r>
      <w:r>
        <w:rPr>
          <w:color w:val="1A1A1A"/>
          <w:w w:val="105"/>
          <w:sz w:val="23"/>
        </w:rPr>
        <w:t>l</w:t>
      </w:r>
      <w:r>
        <w:rPr>
          <w:color w:val="3D3F3F"/>
          <w:w w:val="105"/>
          <w:sz w:val="23"/>
        </w:rPr>
        <w:t xml:space="preserve">ong maintained </w:t>
      </w:r>
      <w:r>
        <w:rPr>
          <w:color w:val="4D4D4D"/>
          <w:w w:val="105"/>
          <w:sz w:val="23"/>
        </w:rPr>
        <w:t>a co</w:t>
      </w:r>
      <w:r>
        <w:rPr>
          <w:color w:val="2D2D2D"/>
          <w:w w:val="105"/>
          <w:sz w:val="23"/>
        </w:rPr>
        <w:t>mp</w:t>
      </w:r>
      <w:r>
        <w:rPr>
          <w:color w:val="4D4D4D"/>
          <w:w w:val="105"/>
          <w:sz w:val="23"/>
        </w:rPr>
        <w:t>e</w:t>
      </w:r>
      <w:r>
        <w:rPr>
          <w:color w:val="1A1A1A"/>
          <w:w w:val="105"/>
          <w:sz w:val="23"/>
        </w:rPr>
        <w:t>llin</w:t>
      </w:r>
      <w:r>
        <w:rPr>
          <w:color w:val="4D4D4D"/>
          <w:w w:val="105"/>
          <w:sz w:val="23"/>
        </w:rPr>
        <w:t xml:space="preserve">g </w:t>
      </w:r>
      <w:r>
        <w:rPr>
          <w:color w:val="2D2D2D"/>
          <w:w w:val="105"/>
          <w:sz w:val="23"/>
        </w:rPr>
        <w:t xml:space="preserve">interest in </w:t>
      </w:r>
      <w:r>
        <w:rPr>
          <w:color w:val="3D3F3F"/>
          <w:w w:val="105"/>
          <w:sz w:val="23"/>
        </w:rPr>
        <w:t xml:space="preserve">promoting </w:t>
      </w:r>
      <w:r>
        <w:rPr>
          <w:color w:val="4D4D4D"/>
          <w:w w:val="105"/>
          <w:sz w:val="23"/>
        </w:rPr>
        <w:t xml:space="preserve">a </w:t>
      </w:r>
      <w:r>
        <w:rPr>
          <w:color w:val="3D3F3F"/>
          <w:w w:val="105"/>
          <w:sz w:val="23"/>
        </w:rPr>
        <w:t xml:space="preserve">culture of </w:t>
      </w:r>
      <w:r>
        <w:rPr>
          <w:color w:val="1A1A1A"/>
          <w:w w:val="105"/>
          <w:sz w:val="23"/>
        </w:rPr>
        <w:t>li</w:t>
      </w:r>
      <w:r>
        <w:rPr>
          <w:color w:val="4D4D4D"/>
          <w:w w:val="105"/>
          <w:sz w:val="23"/>
        </w:rPr>
        <w:t xml:space="preserve">fe </w:t>
      </w:r>
      <w:r>
        <w:rPr>
          <w:color w:val="3D3F3F"/>
          <w:w w:val="105"/>
          <w:sz w:val="23"/>
        </w:rPr>
        <w:t xml:space="preserve">and </w:t>
      </w:r>
      <w:r>
        <w:rPr>
          <w:color w:val="4D4D4D"/>
          <w:w w:val="105"/>
          <w:sz w:val="23"/>
        </w:rPr>
        <w:t xml:space="preserve">ensuring </w:t>
      </w:r>
      <w:r>
        <w:rPr>
          <w:color w:val="2D2D2D"/>
          <w:w w:val="105"/>
          <w:sz w:val="23"/>
        </w:rPr>
        <w:t xml:space="preserve">that public taxpayer </w:t>
      </w:r>
      <w:r>
        <w:rPr>
          <w:color w:val="3D3F3F"/>
          <w:w w:val="105"/>
          <w:sz w:val="23"/>
        </w:rPr>
        <w:t>do</w:t>
      </w:r>
      <w:r>
        <w:rPr>
          <w:color w:val="1A1A1A"/>
          <w:w w:val="105"/>
          <w:sz w:val="23"/>
        </w:rPr>
        <w:t>ll</w:t>
      </w:r>
      <w:r>
        <w:rPr>
          <w:color w:val="4D4D4D"/>
          <w:w w:val="105"/>
          <w:sz w:val="23"/>
        </w:rPr>
        <w:t>a</w:t>
      </w:r>
      <w:r>
        <w:rPr>
          <w:color w:val="2D2D2D"/>
          <w:w w:val="105"/>
          <w:sz w:val="23"/>
        </w:rPr>
        <w:t>r</w:t>
      </w:r>
      <w:r>
        <w:rPr>
          <w:color w:val="4D4D4D"/>
          <w:w w:val="105"/>
          <w:sz w:val="23"/>
        </w:rPr>
        <w:t xml:space="preserve">s </w:t>
      </w:r>
      <w:r>
        <w:rPr>
          <w:color w:val="3D3F3F"/>
          <w:w w:val="105"/>
          <w:sz w:val="23"/>
        </w:rPr>
        <w:t xml:space="preserve">do not </w:t>
      </w:r>
      <w:r>
        <w:rPr>
          <w:color w:val="2D2D2D"/>
          <w:w w:val="105"/>
          <w:sz w:val="23"/>
        </w:rPr>
        <w:t xml:space="preserve">directly </w:t>
      </w:r>
      <w:r>
        <w:rPr>
          <w:color w:val="3D3F3F"/>
          <w:w w:val="105"/>
          <w:sz w:val="23"/>
        </w:rPr>
        <w:t xml:space="preserve">or </w:t>
      </w:r>
      <w:r>
        <w:rPr>
          <w:color w:val="2D2D2D"/>
          <w:w w:val="105"/>
          <w:sz w:val="23"/>
        </w:rPr>
        <w:t xml:space="preserve">indirectly </w:t>
      </w:r>
      <w:r>
        <w:rPr>
          <w:color w:val="4D4D4D"/>
          <w:w w:val="105"/>
          <w:sz w:val="23"/>
        </w:rPr>
        <w:t xml:space="preserve">support </w:t>
      </w:r>
      <w:r>
        <w:rPr>
          <w:color w:val="3D3F3F"/>
          <w:w w:val="105"/>
          <w:sz w:val="23"/>
        </w:rPr>
        <w:t>abortion or abortion</w:t>
      </w:r>
      <w:r>
        <w:rPr>
          <w:color w:val="666767"/>
          <w:w w:val="105"/>
          <w:sz w:val="23"/>
        </w:rPr>
        <w:t>-</w:t>
      </w:r>
      <w:r>
        <w:rPr>
          <w:color w:val="3D3F3F"/>
          <w:w w:val="105"/>
          <w:sz w:val="23"/>
        </w:rPr>
        <w:t xml:space="preserve">affiliated </w:t>
      </w:r>
      <w:r>
        <w:rPr>
          <w:color w:val="2D2D2D"/>
          <w:w w:val="105"/>
          <w:sz w:val="23"/>
        </w:rPr>
        <w:t xml:space="preserve">providers; </w:t>
      </w:r>
      <w:r>
        <w:rPr>
          <w:color w:val="3D3F3F"/>
          <w:w w:val="105"/>
          <w:sz w:val="23"/>
        </w:rPr>
        <w:t>and</w:t>
      </w:r>
    </w:p>
    <w:p w14:paraId="1C1C0C23" w14:textId="77777777" w:rsidR="00FA3D1E" w:rsidRDefault="00FA3D1E">
      <w:pPr>
        <w:pStyle w:val="BodyText"/>
        <w:spacing w:before="13"/>
        <w:rPr>
          <w:sz w:val="23"/>
        </w:rPr>
      </w:pPr>
    </w:p>
    <w:p w14:paraId="7B0A6EC8" w14:textId="77777777" w:rsidR="00FA3D1E" w:rsidRDefault="00DA36B7">
      <w:pPr>
        <w:spacing w:line="280" w:lineRule="auto"/>
        <w:ind w:left="781" w:right="40" w:firstLine="1"/>
        <w:jc w:val="both"/>
        <w:rPr>
          <w:sz w:val="23"/>
        </w:rPr>
      </w:pPr>
      <w:r>
        <w:rPr>
          <w:b/>
          <w:color w:val="3D3F3F"/>
          <w:w w:val="105"/>
          <w:sz w:val="23"/>
        </w:rPr>
        <w:t xml:space="preserve">WHEREAS, </w:t>
      </w:r>
      <w:r>
        <w:rPr>
          <w:color w:val="2D2D2D"/>
          <w:w w:val="105"/>
          <w:sz w:val="23"/>
        </w:rPr>
        <w:t xml:space="preserve">the </w:t>
      </w:r>
      <w:r>
        <w:rPr>
          <w:color w:val="4D4D4D"/>
          <w:w w:val="105"/>
          <w:sz w:val="23"/>
        </w:rPr>
        <w:t xml:space="preserve">State </w:t>
      </w:r>
      <w:r>
        <w:rPr>
          <w:color w:val="3D3F3F"/>
          <w:w w:val="105"/>
          <w:sz w:val="23"/>
        </w:rPr>
        <w:t xml:space="preserve">recognizes that </w:t>
      </w:r>
      <w:r>
        <w:rPr>
          <w:color w:val="2D2D2D"/>
          <w:w w:val="105"/>
          <w:sz w:val="23"/>
        </w:rPr>
        <w:t xml:space="preserve">the </w:t>
      </w:r>
      <w:r>
        <w:rPr>
          <w:color w:val="4D4D4D"/>
          <w:w w:val="105"/>
          <w:sz w:val="23"/>
        </w:rPr>
        <w:t xml:space="preserve">availability </w:t>
      </w:r>
      <w:r>
        <w:rPr>
          <w:color w:val="3D3F3F"/>
          <w:w w:val="105"/>
          <w:sz w:val="23"/>
        </w:rPr>
        <w:t>of women</w:t>
      </w:r>
      <w:r>
        <w:rPr>
          <w:color w:val="666767"/>
          <w:w w:val="105"/>
          <w:sz w:val="23"/>
        </w:rPr>
        <w:t>'</w:t>
      </w:r>
      <w:r>
        <w:rPr>
          <w:color w:val="4D4D4D"/>
          <w:w w:val="105"/>
          <w:sz w:val="23"/>
        </w:rPr>
        <w:t xml:space="preserve">s </w:t>
      </w:r>
      <w:r>
        <w:rPr>
          <w:color w:val="2D2D2D"/>
          <w:w w:val="105"/>
          <w:sz w:val="23"/>
        </w:rPr>
        <w:t xml:space="preserve">health </w:t>
      </w:r>
      <w:r>
        <w:rPr>
          <w:color w:val="3D3F3F"/>
          <w:w w:val="105"/>
          <w:sz w:val="23"/>
        </w:rPr>
        <w:t xml:space="preserve">and family planning </w:t>
      </w:r>
      <w:r>
        <w:rPr>
          <w:color w:val="4D4D4D"/>
          <w:w w:val="105"/>
          <w:sz w:val="23"/>
        </w:rPr>
        <w:t xml:space="preserve">services </w:t>
      </w:r>
      <w:r>
        <w:rPr>
          <w:color w:val="2D2D2D"/>
          <w:w w:val="105"/>
          <w:sz w:val="23"/>
        </w:rPr>
        <w:t xml:space="preserve">is important </w:t>
      </w:r>
      <w:r>
        <w:rPr>
          <w:color w:val="1A1A1A"/>
          <w:w w:val="105"/>
          <w:sz w:val="23"/>
        </w:rPr>
        <w:t xml:space="preserve">in </w:t>
      </w:r>
      <w:r>
        <w:rPr>
          <w:color w:val="3D3F3F"/>
          <w:w w:val="105"/>
          <w:sz w:val="23"/>
        </w:rPr>
        <w:t>providing</w:t>
      </w:r>
      <w:r>
        <w:rPr>
          <w:color w:val="3D3F3F"/>
          <w:spacing w:val="-2"/>
          <w:w w:val="105"/>
          <w:sz w:val="23"/>
        </w:rPr>
        <w:t xml:space="preserve"> </w:t>
      </w:r>
      <w:r>
        <w:rPr>
          <w:color w:val="3D3F3F"/>
          <w:w w:val="105"/>
          <w:sz w:val="23"/>
        </w:rPr>
        <w:t xml:space="preserve">for </w:t>
      </w:r>
      <w:r>
        <w:rPr>
          <w:color w:val="2D2D2D"/>
          <w:w w:val="105"/>
          <w:sz w:val="23"/>
        </w:rPr>
        <w:t xml:space="preserve">healthy </w:t>
      </w:r>
      <w:r>
        <w:rPr>
          <w:color w:val="3D3F3F"/>
          <w:w w:val="105"/>
          <w:sz w:val="23"/>
        </w:rPr>
        <w:t xml:space="preserve">families and </w:t>
      </w:r>
      <w:r>
        <w:rPr>
          <w:color w:val="4D4D4D"/>
          <w:w w:val="105"/>
          <w:sz w:val="23"/>
        </w:rPr>
        <w:t xml:space="preserve">children; </w:t>
      </w:r>
      <w:r>
        <w:rPr>
          <w:color w:val="3D3F3F"/>
          <w:w w:val="105"/>
          <w:sz w:val="23"/>
        </w:rPr>
        <w:t>and</w:t>
      </w:r>
    </w:p>
    <w:p w14:paraId="5A48E737" w14:textId="77777777" w:rsidR="00FA3D1E" w:rsidRDefault="00FA3D1E">
      <w:pPr>
        <w:pStyle w:val="BodyText"/>
        <w:spacing w:before="18"/>
        <w:rPr>
          <w:sz w:val="23"/>
        </w:rPr>
      </w:pPr>
    </w:p>
    <w:p w14:paraId="39DB0CDC" w14:textId="77777777" w:rsidR="00FA3D1E" w:rsidRDefault="00DA36B7">
      <w:pPr>
        <w:spacing w:line="276" w:lineRule="auto"/>
        <w:ind w:left="783" w:right="46"/>
        <w:jc w:val="both"/>
        <w:rPr>
          <w:sz w:val="23"/>
        </w:rPr>
      </w:pPr>
      <w:r>
        <w:rPr>
          <w:b/>
          <w:color w:val="3D3F3F"/>
          <w:w w:val="105"/>
          <w:sz w:val="23"/>
        </w:rPr>
        <w:t xml:space="preserve">WHEREAS, </w:t>
      </w:r>
      <w:r>
        <w:rPr>
          <w:color w:val="3D3F3F"/>
          <w:w w:val="105"/>
          <w:sz w:val="23"/>
        </w:rPr>
        <w:t xml:space="preserve">the Nebraska </w:t>
      </w:r>
      <w:r>
        <w:rPr>
          <w:color w:val="2D2D2D"/>
          <w:w w:val="105"/>
          <w:sz w:val="23"/>
        </w:rPr>
        <w:t xml:space="preserve">Department </w:t>
      </w:r>
      <w:r>
        <w:rPr>
          <w:color w:val="4D4D4D"/>
          <w:w w:val="105"/>
          <w:sz w:val="23"/>
        </w:rPr>
        <w:t xml:space="preserve">of </w:t>
      </w:r>
      <w:r>
        <w:rPr>
          <w:color w:val="3D3F3F"/>
          <w:w w:val="105"/>
          <w:sz w:val="23"/>
        </w:rPr>
        <w:t xml:space="preserve">Health and </w:t>
      </w:r>
      <w:r>
        <w:rPr>
          <w:color w:val="2D2D2D"/>
          <w:w w:val="105"/>
          <w:sz w:val="23"/>
        </w:rPr>
        <w:t xml:space="preserve">Human </w:t>
      </w:r>
      <w:r>
        <w:rPr>
          <w:color w:val="4D4D4D"/>
          <w:w w:val="105"/>
          <w:sz w:val="23"/>
        </w:rPr>
        <w:t xml:space="preserve">Services </w:t>
      </w:r>
      <w:r>
        <w:rPr>
          <w:color w:val="3D3F3F"/>
          <w:w w:val="105"/>
          <w:sz w:val="23"/>
        </w:rPr>
        <w:t>(</w:t>
      </w:r>
      <w:r>
        <w:rPr>
          <w:color w:val="666767"/>
          <w:w w:val="105"/>
          <w:sz w:val="23"/>
        </w:rPr>
        <w:t>"</w:t>
      </w:r>
      <w:r>
        <w:rPr>
          <w:color w:val="3D3F3F"/>
          <w:w w:val="105"/>
          <w:sz w:val="23"/>
        </w:rPr>
        <w:t xml:space="preserve">DHHS") </w:t>
      </w:r>
      <w:r>
        <w:rPr>
          <w:color w:val="4D4D4D"/>
          <w:w w:val="105"/>
          <w:sz w:val="23"/>
        </w:rPr>
        <w:t xml:space="preserve">expends </w:t>
      </w:r>
      <w:r>
        <w:rPr>
          <w:color w:val="2D2D2D"/>
          <w:w w:val="105"/>
          <w:sz w:val="23"/>
        </w:rPr>
        <w:t xml:space="preserve">taxpayer dollars </w:t>
      </w:r>
      <w:r>
        <w:rPr>
          <w:color w:val="3D3F3F"/>
          <w:w w:val="105"/>
          <w:sz w:val="23"/>
        </w:rPr>
        <w:t xml:space="preserve">to </w:t>
      </w:r>
      <w:r>
        <w:rPr>
          <w:color w:val="2D2D2D"/>
          <w:w w:val="105"/>
          <w:sz w:val="23"/>
        </w:rPr>
        <w:t xml:space="preserve">pay </w:t>
      </w:r>
      <w:r>
        <w:rPr>
          <w:color w:val="3D3F3F"/>
          <w:w w:val="105"/>
          <w:sz w:val="23"/>
        </w:rPr>
        <w:t xml:space="preserve">for </w:t>
      </w:r>
      <w:r>
        <w:rPr>
          <w:color w:val="1A1A1A"/>
          <w:w w:val="105"/>
          <w:sz w:val="23"/>
        </w:rPr>
        <w:t>h</w:t>
      </w:r>
      <w:r>
        <w:rPr>
          <w:color w:val="4D4D4D"/>
          <w:w w:val="105"/>
          <w:sz w:val="23"/>
        </w:rPr>
        <w:t>ea</w:t>
      </w:r>
      <w:r>
        <w:rPr>
          <w:color w:val="1A1A1A"/>
          <w:w w:val="105"/>
          <w:sz w:val="23"/>
        </w:rPr>
        <w:t xml:space="preserve">lth </w:t>
      </w:r>
      <w:r>
        <w:rPr>
          <w:color w:val="4D4D4D"/>
          <w:w w:val="105"/>
          <w:sz w:val="23"/>
        </w:rPr>
        <w:t xml:space="preserve">care services, </w:t>
      </w:r>
      <w:r>
        <w:rPr>
          <w:color w:val="2D2D2D"/>
          <w:w w:val="105"/>
          <w:sz w:val="23"/>
        </w:rPr>
        <w:t xml:space="preserve">including </w:t>
      </w:r>
      <w:r>
        <w:rPr>
          <w:color w:val="3D3F3F"/>
          <w:w w:val="105"/>
          <w:sz w:val="23"/>
        </w:rPr>
        <w:t>fami</w:t>
      </w:r>
      <w:r>
        <w:rPr>
          <w:color w:val="1A1A1A"/>
          <w:w w:val="105"/>
          <w:sz w:val="23"/>
        </w:rPr>
        <w:t>l</w:t>
      </w:r>
      <w:r>
        <w:rPr>
          <w:color w:val="4D4D4D"/>
          <w:w w:val="105"/>
          <w:sz w:val="23"/>
        </w:rPr>
        <w:t xml:space="preserve">y </w:t>
      </w:r>
      <w:r>
        <w:rPr>
          <w:color w:val="3D3F3F"/>
          <w:w w:val="105"/>
          <w:sz w:val="23"/>
        </w:rPr>
        <w:t xml:space="preserve">planning </w:t>
      </w:r>
      <w:r>
        <w:rPr>
          <w:color w:val="4D4D4D"/>
          <w:w w:val="105"/>
          <w:sz w:val="23"/>
        </w:rPr>
        <w:t>serv</w:t>
      </w:r>
      <w:r>
        <w:rPr>
          <w:color w:val="2D2D2D"/>
          <w:w w:val="105"/>
          <w:sz w:val="23"/>
        </w:rPr>
        <w:t>i</w:t>
      </w:r>
      <w:r>
        <w:rPr>
          <w:color w:val="4D4D4D"/>
          <w:w w:val="105"/>
          <w:sz w:val="23"/>
        </w:rPr>
        <w:t>ces</w:t>
      </w:r>
      <w:r>
        <w:rPr>
          <w:color w:val="666767"/>
          <w:w w:val="105"/>
          <w:sz w:val="23"/>
        </w:rPr>
        <w:t xml:space="preserve">; </w:t>
      </w:r>
      <w:r>
        <w:rPr>
          <w:color w:val="3D3F3F"/>
          <w:w w:val="105"/>
          <w:sz w:val="23"/>
        </w:rPr>
        <w:t>and</w:t>
      </w:r>
    </w:p>
    <w:p w14:paraId="238932A2" w14:textId="77777777" w:rsidR="00FA3D1E" w:rsidRDefault="00FA3D1E">
      <w:pPr>
        <w:pStyle w:val="BodyText"/>
        <w:spacing w:before="22"/>
        <w:rPr>
          <w:sz w:val="23"/>
        </w:rPr>
      </w:pPr>
    </w:p>
    <w:p w14:paraId="61683B1B" w14:textId="77777777" w:rsidR="00FA3D1E" w:rsidRDefault="00DA36B7">
      <w:pPr>
        <w:spacing w:line="276" w:lineRule="auto"/>
        <w:ind w:left="783" w:right="33"/>
        <w:jc w:val="both"/>
        <w:rPr>
          <w:sz w:val="23"/>
        </w:rPr>
      </w:pPr>
      <w:r>
        <w:rPr>
          <w:b/>
          <w:color w:val="3D3F3F"/>
          <w:w w:val="105"/>
          <w:sz w:val="23"/>
        </w:rPr>
        <w:t xml:space="preserve">WHEREAS, </w:t>
      </w:r>
      <w:r>
        <w:rPr>
          <w:color w:val="2D2D2D"/>
          <w:w w:val="105"/>
          <w:sz w:val="23"/>
        </w:rPr>
        <w:t>the</w:t>
      </w:r>
      <w:r>
        <w:rPr>
          <w:color w:val="2D2D2D"/>
          <w:spacing w:val="-12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 xml:space="preserve">Nebraska </w:t>
      </w:r>
      <w:r>
        <w:rPr>
          <w:color w:val="3D3F3F"/>
          <w:w w:val="105"/>
          <w:sz w:val="23"/>
        </w:rPr>
        <w:t xml:space="preserve">Legislature </w:t>
      </w:r>
      <w:r>
        <w:rPr>
          <w:color w:val="2D2D2D"/>
          <w:w w:val="105"/>
          <w:sz w:val="23"/>
        </w:rPr>
        <w:t>has</w:t>
      </w:r>
      <w:r>
        <w:rPr>
          <w:color w:val="2D2D2D"/>
          <w:spacing w:val="-1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declared by</w:t>
      </w:r>
      <w:r>
        <w:rPr>
          <w:color w:val="2D2D2D"/>
          <w:spacing w:val="-7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statute</w:t>
      </w:r>
      <w:r>
        <w:rPr>
          <w:color w:val="4D4D4D"/>
          <w:spacing w:val="-3"/>
          <w:w w:val="105"/>
          <w:sz w:val="23"/>
        </w:rPr>
        <w:t xml:space="preserve"> </w:t>
      </w:r>
      <w:r>
        <w:rPr>
          <w:color w:val="3D3F3F"/>
          <w:w w:val="105"/>
          <w:sz w:val="23"/>
        </w:rPr>
        <w:t>that</w:t>
      </w:r>
      <w:r>
        <w:rPr>
          <w:color w:val="3D3F3F"/>
          <w:spacing w:val="-16"/>
          <w:w w:val="105"/>
          <w:sz w:val="23"/>
        </w:rPr>
        <w:t xml:space="preserve"> </w:t>
      </w:r>
      <w:r>
        <w:rPr>
          <w:color w:val="666767"/>
          <w:w w:val="105"/>
          <w:sz w:val="23"/>
        </w:rPr>
        <w:t>"</w:t>
      </w:r>
      <w:r>
        <w:rPr>
          <w:color w:val="2D2D2D"/>
          <w:w w:val="105"/>
          <w:sz w:val="23"/>
        </w:rPr>
        <w:t>[</w:t>
      </w:r>
      <w:r>
        <w:rPr>
          <w:color w:val="4D4D4D"/>
          <w:w w:val="105"/>
          <w:sz w:val="23"/>
        </w:rPr>
        <w:t>a</w:t>
      </w:r>
      <w:r>
        <w:rPr>
          <w:color w:val="2D2D2D"/>
          <w:w w:val="105"/>
          <w:sz w:val="23"/>
        </w:rPr>
        <w:t>]</w:t>
      </w:r>
      <w:r>
        <w:rPr>
          <w:color w:val="2D2D2D"/>
          <w:spacing w:val="-3"/>
          <w:w w:val="105"/>
          <w:sz w:val="23"/>
        </w:rPr>
        <w:t xml:space="preserve"> </w:t>
      </w:r>
      <w:r>
        <w:rPr>
          <w:color w:val="3D3F3F"/>
          <w:w w:val="105"/>
          <w:sz w:val="23"/>
        </w:rPr>
        <w:t>majority</w:t>
      </w:r>
      <w:r>
        <w:rPr>
          <w:color w:val="3D3F3F"/>
          <w:spacing w:val="-1"/>
          <w:w w:val="105"/>
          <w:sz w:val="23"/>
        </w:rPr>
        <w:t xml:space="preserve"> </w:t>
      </w:r>
      <w:r>
        <w:rPr>
          <w:color w:val="3D3F3F"/>
          <w:w w:val="105"/>
          <w:sz w:val="23"/>
        </w:rPr>
        <w:t>of the</w:t>
      </w:r>
      <w:r>
        <w:rPr>
          <w:color w:val="3D3F3F"/>
          <w:spacing w:val="-14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citizens</w:t>
      </w:r>
      <w:r>
        <w:rPr>
          <w:color w:val="4D4D4D"/>
          <w:spacing w:val="-8"/>
          <w:w w:val="105"/>
          <w:sz w:val="23"/>
        </w:rPr>
        <w:t xml:space="preserve"> </w:t>
      </w:r>
      <w:r>
        <w:rPr>
          <w:color w:val="3D3F3F"/>
          <w:w w:val="105"/>
          <w:sz w:val="23"/>
        </w:rPr>
        <w:t xml:space="preserve">of </w:t>
      </w:r>
      <w:r>
        <w:rPr>
          <w:color w:val="2D2D2D"/>
          <w:w w:val="105"/>
          <w:sz w:val="23"/>
        </w:rPr>
        <w:t>the</w:t>
      </w:r>
      <w:r>
        <w:rPr>
          <w:color w:val="2D2D2D"/>
          <w:spacing w:val="-16"/>
          <w:w w:val="105"/>
          <w:sz w:val="23"/>
        </w:rPr>
        <w:t xml:space="preserve"> </w:t>
      </w:r>
      <w:r>
        <w:rPr>
          <w:color w:val="3D3F3F"/>
          <w:w w:val="105"/>
          <w:sz w:val="23"/>
        </w:rPr>
        <w:t>State</w:t>
      </w:r>
      <w:r>
        <w:rPr>
          <w:color w:val="3D3F3F"/>
          <w:spacing w:val="-15"/>
          <w:w w:val="105"/>
          <w:sz w:val="23"/>
        </w:rPr>
        <w:t xml:space="preserve"> </w:t>
      </w:r>
      <w:r>
        <w:rPr>
          <w:color w:val="3D3F3F"/>
          <w:w w:val="105"/>
          <w:sz w:val="23"/>
        </w:rPr>
        <w:t>of</w:t>
      </w:r>
      <w:r>
        <w:rPr>
          <w:color w:val="3D3F3F"/>
          <w:spacing w:val="-15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Nebras</w:t>
      </w:r>
      <w:r>
        <w:rPr>
          <w:color w:val="2D2D2D"/>
          <w:w w:val="105"/>
          <w:sz w:val="23"/>
        </w:rPr>
        <w:t>ka</w:t>
      </w:r>
      <w:r>
        <w:rPr>
          <w:color w:val="666767"/>
          <w:w w:val="105"/>
          <w:sz w:val="23"/>
        </w:rPr>
        <w:t>,</w:t>
      </w:r>
      <w:r>
        <w:rPr>
          <w:color w:val="666767"/>
          <w:spacing w:val="-1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like</w:t>
      </w:r>
      <w:r>
        <w:rPr>
          <w:color w:val="2D2D2D"/>
          <w:spacing w:val="-15"/>
          <w:w w:val="105"/>
          <w:sz w:val="23"/>
        </w:rPr>
        <w:t xml:space="preserve"> </w:t>
      </w:r>
      <w:r>
        <w:rPr>
          <w:color w:val="3D3F3F"/>
          <w:w w:val="105"/>
          <w:sz w:val="23"/>
        </w:rPr>
        <w:t>other</w:t>
      </w:r>
      <w:r>
        <w:rPr>
          <w:color w:val="3D3F3F"/>
          <w:spacing w:val="-13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Americans,</w:t>
      </w:r>
      <w:r>
        <w:rPr>
          <w:color w:val="4D4D4D"/>
          <w:spacing w:val="-1"/>
          <w:w w:val="105"/>
          <w:sz w:val="23"/>
        </w:rPr>
        <w:t xml:space="preserve"> </w:t>
      </w:r>
      <w:r>
        <w:rPr>
          <w:color w:val="3D3F3F"/>
          <w:w w:val="105"/>
          <w:sz w:val="23"/>
        </w:rPr>
        <w:t>oppose</w:t>
      </w:r>
      <w:r>
        <w:rPr>
          <w:color w:val="3D3F3F"/>
          <w:spacing w:val="-6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the</w:t>
      </w:r>
      <w:r>
        <w:rPr>
          <w:color w:val="2D2D2D"/>
          <w:spacing w:val="-14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use</w:t>
      </w:r>
      <w:r>
        <w:rPr>
          <w:color w:val="2D2D2D"/>
          <w:spacing w:val="-9"/>
          <w:w w:val="105"/>
          <w:sz w:val="23"/>
        </w:rPr>
        <w:t xml:space="preserve"> </w:t>
      </w:r>
      <w:r>
        <w:rPr>
          <w:color w:val="3D3F3F"/>
          <w:w w:val="105"/>
          <w:sz w:val="23"/>
        </w:rPr>
        <w:t>of</w:t>
      </w:r>
      <w:r>
        <w:rPr>
          <w:color w:val="3D3F3F"/>
          <w:spacing w:val="-6"/>
          <w:w w:val="105"/>
          <w:sz w:val="23"/>
        </w:rPr>
        <w:t xml:space="preserve"> </w:t>
      </w:r>
      <w:r>
        <w:rPr>
          <w:color w:val="3D3F3F"/>
          <w:w w:val="105"/>
          <w:sz w:val="23"/>
        </w:rPr>
        <w:t>public</w:t>
      </w:r>
      <w:r>
        <w:rPr>
          <w:color w:val="3D3F3F"/>
          <w:spacing w:val="-6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funds, both</w:t>
      </w:r>
      <w:r>
        <w:rPr>
          <w:color w:val="2D2D2D"/>
          <w:spacing w:val="-14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federal</w:t>
      </w:r>
      <w:r>
        <w:rPr>
          <w:color w:val="4D4D4D"/>
          <w:spacing w:val="-3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and</w:t>
      </w:r>
      <w:r>
        <w:rPr>
          <w:color w:val="4D4D4D"/>
          <w:spacing w:val="-10"/>
          <w:w w:val="105"/>
          <w:sz w:val="23"/>
        </w:rPr>
        <w:t xml:space="preserve"> </w:t>
      </w:r>
      <w:r>
        <w:rPr>
          <w:color w:val="3D3F3F"/>
          <w:w w:val="105"/>
          <w:sz w:val="23"/>
        </w:rPr>
        <w:t>state</w:t>
      </w:r>
      <w:r>
        <w:rPr>
          <w:color w:val="666767"/>
          <w:w w:val="105"/>
          <w:sz w:val="23"/>
        </w:rPr>
        <w:t xml:space="preserve">, </w:t>
      </w:r>
      <w:r>
        <w:rPr>
          <w:color w:val="3D3F3F"/>
          <w:w w:val="105"/>
          <w:sz w:val="23"/>
        </w:rPr>
        <w:t>to</w:t>
      </w:r>
      <w:r>
        <w:rPr>
          <w:color w:val="3D3F3F"/>
          <w:spacing w:val="-16"/>
          <w:w w:val="105"/>
          <w:sz w:val="23"/>
        </w:rPr>
        <w:t xml:space="preserve"> </w:t>
      </w:r>
      <w:r>
        <w:rPr>
          <w:color w:val="3D3F3F"/>
          <w:w w:val="105"/>
          <w:sz w:val="23"/>
        </w:rPr>
        <w:t>pay</w:t>
      </w:r>
      <w:r>
        <w:rPr>
          <w:color w:val="3D3F3F"/>
          <w:spacing w:val="-15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for</w:t>
      </w:r>
      <w:r>
        <w:rPr>
          <w:color w:val="4D4D4D"/>
          <w:spacing w:val="-15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a</w:t>
      </w:r>
      <w:r>
        <w:rPr>
          <w:color w:val="2D2D2D"/>
          <w:w w:val="105"/>
          <w:sz w:val="23"/>
        </w:rPr>
        <w:t>bortion</w:t>
      </w:r>
      <w:r>
        <w:rPr>
          <w:color w:val="666767"/>
          <w:w w:val="105"/>
          <w:sz w:val="23"/>
        </w:rPr>
        <w:t>,"</w:t>
      </w:r>
      <w:r>
        <w:rPr>
          <w:color w:val="666767"/>
          <w:spacing w:val="-15"/>
          <w:w w:val="105"/>
          <w:sz w:val="23"/>
        </w:rPr>
        <w:t xml:space="preserve"> </w:t>
      </w:r>
      <w:r>
        <w:rPr>
          <w:color w:val="3D3F3F"/>
          <w:w w:val="105"/>
          <w:sz w:val="23"/>
        </w:rPr>
        <w:t>Neb.</w:t>
      </w:r>
      <w:r>
        <w:rPr>
          <w:color w:val="3D3F3F"/>
          <w:spacing w:val="-11"/>
          <w:w w:val="105"/>
          <w:sz w:val="23"/>
        </w:rPr>
        <w:t xml:space="preserve"> </w:t>
      </w:r>
      <w:r>
        <w:rPr>
          <w:color w:val="3D3F3F"/>
          <w:w w:val="105"/>
          <w:sz w:val="23"/>
        </w:rPr>
        <w:t>Rev.</w:t>
      </w:r>
      <w:r>
        <w:rPr>
          <w:color w:val="3D3F3F"/>
          <w:spacing w:val="-16"/>
          <w:w w:val="105"/>
          <w:sz w:val="23"/>
        </w:rPr>
        <w:t xml:space="preserve"> </w:t>
      </w:r>
      <w:r>
        <w:rPr>
          <w:color w:val="3D3F3F"/>
          <w:w w:val="105"/>
          <w:sz w:val="23"/>
        </w:rPr>
        <w:t>Stat.§</w:t>
      </w:r>
      <w:r>
        <w:rPr>
          <w:color w:val="3D3F3F"/>
          <w:spacing w:val="-10"/>
          <w:w w:val="105"/>
          <w:sz w:val="23"/>
        </w:rPr>
        <w:t xml:space="preserve"> </w:t>
      </w:r>
      <w:r>
        <w:rPr>
          <w:color w:val="3D3F3F"/>
          <w:w w:val="105"/>
          <w:sz w:val="23"/>
        </w:rPr>
        <w:t>44-8402(£),</w:t>
      </w:r>
      <w:r>
        <w:rPr>
          <w:color w:val="3D3F3F"/>
          <w:spacing w:val="-1"/>
          <w:w w:val="105"/>
          <w:sz w:val="23"/>
        </w:rPr>
        <w:t xml:space="preserve"> </w:t>
      </w:r>
      <w:r>
        <w:rPr>
          <w:color w:val="3D3F3F"/>
          <w:w w:val="105"/>
          <w:sz w:val="23"/>
        </w:rPr>
        <w:t>and</w:t>
      </w:r>
      <w:r>
        <w:rPr>
          <w:color w:val="3D3F3F"/>
          <w:spacing w:val="-7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has</w:t>
      </w:r>
      <w:r>
        <w:rPr>
          <w:color w:val="2D2D2D"/>
          <w:spacing w:val="-16"/>
          <w:w w:val="105"/>
          <w:sz w:val="23"/>
        </w:rPr>
        <w:t xml:space="preserve"> </w:t>
      </w:r>
      <w:r>
        <w:rPr>
          <w:color w:val="3D3F3F"/>
          <w:w w:val="105"/>
          <w:sz w:val="23"/>
        </w:rPr>
        <w:t>passed</w:t>
      </w:r>
      <w:r>
        <w:rPr>
          <w:color w:val="3D3F3F"/>
          <w:spacing w:val="-9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laws</w:t>
      </w:r>
      <w:r>
        <w:rPr>
          <w:color w:val="2D2D2D"/>
          <w:spacing w:val="-12"/>
          <w:w w:val="105"/>
          <w:sz w:val="23"/>
        </w:rPr>
        <w:t xml:space="preserve"> </w:t>
      </w:r>
      <w:r>
        <w:rPr>
          <w:color w:val="3D3F3F"/>
          <w:w w:val="105"/>
          <w:sz w:val="23"/>
        </w:rPr>
        <w:t>preventing</w:t>
      </w:r>
      <w:r>
        <w:rPr>
          <w:color w:val="3D3F3F"/>
          <w:spacing w:val="-10"/>
          <w:w w:val="105"/>
          <w:sz w:val="23"/>
        </w:rPr>
        <w:t xml:space="preserve"> </w:t>
      </w:r>
      <w:r>
        <w:rPr>
          <w:color w:val="3D3F3F"/>
          <w:w w:val="105"/>
          <w:sz w:val="23"/>
        </w:rPr>
        <w:t>the</w:t>
      </w:r>
      <w:r>
        <w:rPr>
          <w:color w:val="3D3F3F"/>
          <w:spacing w:val="-16"/>
          <w:w w:val="105"/>
          <w:sz w:val="23"/>
        </w:rPr>
        <w:t xml:space="preserve"> </w:t>
      </w:r>
      <w:r>
        <w:rPr>
          <w:color w:val="3D3F3F"/>
          <w:w w:val="105"/>
          <w:sz w:val="23"/>
        </w:rPr>
        <w:t>use</w:t>
      </w:r>
      <w:r>
        <w:rPr>
          <w:color w:val="3D3F3F"/>
          <w:spacing w:val="-15"/>
          <w:w w:val="105"/>
          <w:sz w:val="23"/>
        </w:rPr>
        <w:t xml:space="preserve"> </w:t>
      </w:r>
      <w:r>
        <w:rPr>
          <w:color w:val="3D3F3F"/>
          <w:w w:val="105"/>
          <w:sz w:val="23"/>
        </w:rPr>
        <w:t>of</w:t>
      </w:r>
      <w:r>
        <w:rPr>
          <w:color w:val="3D3F3F"/>
          <w:spacing w:val="-4"/>
          <w:w w:val="105"/>
          <w:sz w:val="23"/>
        </w:rPr>
        <w:t xml:space="preserve"> </w:t>
      </w:r>
      <w:r>
        <w:rPr>
          <w:color w:val="3D3F3F"/>
          <w:w w:val="105"/>
          <w:sz w:val="23"/>
        </w:rPr>
        <w:t xml:space="preserve">public funds </w:t>
      </w:r>
      <w:r>
        <w:rPr>
          <w:color w:val="2D2D2D"/>
          <w:w w:val="105"/>
          <w:sz w:val="23"/>
        </w:rPr>
        <w:t xml:space="preserve">to </w:t>
      </w:r>
      <w:r>
        <w:rPr>
          <w:color w:val="4D4D4D"/>
          <w:w w:val="105"/>
          <w:sz w:val="23"/>
        </w:rPr>
        <w:t>su</w:t>
      </w:r>
      <w:r>
        <w:rPr>
          <w:color w:val="2D2D2D"/>
          <w:w w:val="105"/>
          <w:sz w:val="23"/>
        </w:rPr>
        <w:t>b</w:t>
      </w:r>
      <w:r>
        <w:rPr>
          <w:color w:val="4D4D4D"/>
          <w:w w:val="105"/>
          <w:sz w:val="23"/>
        </w:rPr>
        <w:t>s</w:t>
      </w:r>
      <w:r>
        <w:rPr>
          <w:color w:val="2D2D2D"/>
          <w:w w:val="105"/>
          <w:sz w:val="23"/>
        </w:rPr>
        <w:t>idi</w:t>
      </w:r>
      <w:r>
        <w:rPr>
          <w:color w:val="666767"/>
          <w:w w:val="105"/>
          <w:sz w:val="23"/>
        </w:rPr>
        <w:t>z</w:t>
      </w:r>
      <w:r>
        <w:rPr>
          <w:color w:val="4D4D4D"/>
          <w:w w:val="105"/>
          <w:sz w:val="23"/>
        </w:rPr>
        <w:t xml:space="preserve">e abortion, </w:t>
      </w:r>
      <w:r>
        <w:rPr>
          <w:color w:val="3D3F3F"/>
          <w:w w:val="105"/>
          <w:sz w:val="23"/>
        </w:rPr>
        <w:t>Neb. Rev. Stat.§§</w:t>
      </w:r>
      <w:r>
        <w:rPr>
          <w:color w:val="3D3F3F"/>
          <w:spacing w:val="40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44</w:t>
      </w:r>
      <w:r>
        <w:rPr>
          <w:color w:val="666767"/>
          <w:w w:val="105"/>
          <w:sz w:val="23"/>
        </w:rPr>
        <w:t>-</w:t>
      </w:r>
      <w:r>
        <w:rPr>
          <w:color w:val="3D3F3F"/>
          <w:w w:val="105"/>
          <w:sz w:val="23"/>
        </w:rPr>
        <w:t>8403</w:t>
      </w:r>
      <w:r>
        <w:rPr>
          <w:color w:val="7B7B7B"/>
          <w:w w:val="105"/>
          <w:sz w:val="23"/>
        </w:rPr>
        <w:t xml:space="preserve">, </w:t>
      </w:r>
      <w:r>
        <w:rPr>
          <w:color w:val="3D3F3F"/>
          <w:w w:val="105"/>
          <w:sz w:val="23"/>
        </w:rPr>
        <w:t>71-7606(3)</w:t>
      </w:r>
      <w:r>
        <w:rPr>
          <w:color w:val="666767"/>
          <w:w w:val="105"/>
          <w:sz w:val="23"/>
        </w:rPr>
        <w:t xml:space="preserve">; </w:t>
      </w:r>
      <w:r>
        <w:rPr>
          <w:color w:val="3D3F3F"/>
          <w:w w:val="105"/>
          <w:sz w:val="23"/>
        </w:rPr>
        <w:t>and</w:t>
      </w:r>
    </w:p>
    <w:p w14:paraId="76B054DF" w14:textId="77777777" w:rsidR="00FA3D1E" w:rsidRDefault="00FA3D1E">
      <w:pPr>
        <w:pStyle w:val="BodyText"/>
        <w:spacing w:before="19"/>
        <w:rPr>
          <w:sz w:val="23"/>
        </w:rPr>
      </w:pPr>
    </w:p>
    <w:p w14:paraId="65B4D596" w14:textId="77777777" w:rsidR="00FA3D1E" w:rsidRDefault="00DA36B7">
      <w:pPr>
        <w:spacing w:line="273" w:lineRule="auto"/>
        <w:ind w:left="785" w:right="26" w:firstLine="5"/>
        <w:jc w:val="both"/>
        <w:rPr>
          <w:sz w:val="23"/>
        </w:rPr>
      </w:pPr>
      <w:r>
        <w:rPr>
          <w:b/>
          <w:color w:val="3D3F3F"/>
          <w:w w:val="105"/>
          <w:sz w:val="23"/>
        </w:rPr>
        <w:t xml:space="preserve">WHEREAS, </w:t>
      </w:r>
      <w:r>
        <w:rPr>
          <w:color w:val="2D2D2D"/>
          <w:w w:val="105"/>
          <w:sz w:val="23"/>
        </w:rPr>
        <w:t>in</w:t>
      </w:r>
      <w:r>
        <w:rPr>
          <w:color w:val="2D2D2D"/>
          <w:spacing w:val="-13"/>
          <w:w w:val="105"/>
          <w:sz w:val="23"/>
        </w:rPr>
        <w:t xml:space="preserve"> </w:t>
      </w:r>
      <w:r>
        <w:rPr>
          <w:color w:val="3D3F3F"/>
          <w:w w:val="105"/>
          <w:sz w:val="23"/>
        </w:rPr>
        <w:t>the</w:t>
      </w:r>
      <w:r>
        <w:rPr>
          <w:color w:val="3D3F3F"/>
          <w:spacing w:val="-14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wake</w:t>
      </w:r>
      <w:r>
        <w:rPr>
          <w:color w:val="4D4D4D"/>
          <w:spacing w:val="-16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 xml:space="preserve">of </w:t>
      </w:r>
      <w:r>
        <w:rPr>
          <w:i/>
          <w:color w:val="2D2D2D"/>
          <w:w w:val="105"/>
          <w:sz w:val="23"/>
        </w:rPr>
        <w:t xml:space="preserve">Roe </w:t>
      </w:r>
      <w:r>
        <w:rPr>
          <w:i/>
          <w:color w:val="3D3F3F"/>
          <w:w w:val="105"/>
          <w:sz w:val="23"/>
        </w:rPr>
        <w:t>v. Wade</w:t>
      </w:r>
      <w:r>
        <w:rPr>
          <w:i/>
          <w:color w:val="666767"/>
          <w:w w:val="105"/>
          <w:sz w:val="23"/>
        </w:rPr>
        <w:t>,</w:t>
      </w:r>
      <w:r>
        <w:rPr>
          <w:i/>
          <w:color w:val="666767"/>
          <w:spacing w:val="-7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410</w:t>
      </w:r>
      <w:r>
        <w:rPr>
          <w:color w:val="2D2D2D"/>
          <w:spacing w:val="-8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U.S.</w:t>
      </w:r>
      <w:r>
        <w:rPr>
          <w:color w:val="4D4D4D"/>
          <w:spacing w:val="-4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113</w:t>
      </w:r>
      <w:r>
        <w:rPr>
          <w:color w:val="2D2D2D"/>
          <w:spacing w:val="-15"/>
          <w:w w:val="105"/>
          <w:sz w:val="23"/>
        </w:rPr>
        <w:t xml:space="preserve"> </w:t>
      </w:r>
      <w:r>
        <w:rPr>
          <w:color w:val="3D3F3F"/>
          <w:w w:val="105"/>
          <w:sz w:val="23"/>
        </w:rPr>
        <w:t>(</w:t>
      </w:r>
      <w:r>
        <w:rPr>
          <w:color w:val="1A1A1A"/>
          <w:w w:val="105"/>
          <w:sz w:val="23"/>
        </w:rPr>
        <w:t>1</w:t>
      </w:r>
      <w:r>
        <w:rPr>
          <w:color w:val="4D4D4D"/>
          <w:w w:val="105"/>
          <w:sz w:val="23"/>
        </w:rPr>
        <w:t>973),</w:t>
      </w:r>
      <w:r>
        <w:rPr>
          <w:color w:val="4D4D4D"/>
          <w:spacing w:val="-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the</w:t>
      </w:r>
      <w:r>
        <w:rPr>
          <w:color w:val="2D2D2D"/>
          <w:spacing w:val="-16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State</w:t>
      </w:r>
      <w:r>
        <w:rPr>
          <w:color w:val="4D4D4D"/>
          <w:spacing w:val="-9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of</w:t>
      </w:r>
      <w:r>
        <w:rPr>
          <w:color w:val="4D4D4D"/>
          <w:spacing w:val="-2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Ne</w:t>
      </w:r>
      <w:r>
        <w:rPr>
          <w:color w:val="2D2D2D"/>
          <w:w w:val="105"/>
          <w:sz w:val="23"/>
        </w:rPr>
        <w:t>b</w:t>
      </w:r>
      <w:r>
        <w:rPr>
          <w:color w:val="4D4D4D"/>
          <w:w w:val="105"/>
          <w:sz w:val="23"/>
        </w:rPr>
        <w:t>ras</w:t>
      </w:r>
      <w:r>
        <w:rPr>
          <w:color w:val="2D2D2D"/>
          <w:w w:val="105"/>
          <w:sz w:val="23"/>
        </w:rPr>
        <w:t>ka</w:t>
      </w:r>
      <w:r>
        <w:rPr>
          <w:color w:val="666767"/>
          <w:w w:val="105"/>
          <w:sz w:val="23"/>
        </w:rPr>
        <w:t>'</w:t>
      </w:r>
      <w:r>
        <w:rPr>
          <w:color w:val="4D4D4D"/>
          <w:w w:val="105"/>
          <w:sz w:val="23"/>
        </w:rPr>
        <w:t>s</w:t>
      </w:r>
      <w:r>
        <w:rPr>
          <w:color w:val="4D4D4D"/>
          <w:spacing w:val="-5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l</w:t>
      </w:r>
      <w:r>
        <w:rPr>
          <w:color w:val="4D4D4D"/>
          <w:w w:val="105"/>
          <w:sz w:val="23"/>
        </w:rPr>
        <w:t>eg</w:t>
      </w:r>
      <w:r>
        <w:rPr>
          <w:color w:val="2D2D2D"/>
          <w:w w:val="105"/>
          <w:sz w:val="23"/>
        </w:rPr>
        <w:t>i</w:t>
      </w:r>
      <w:r>
        <w:rPr>
          <w:color w:val="4D4D4D"/>
          <w:w w:val="105"/>
          <w:sz w:val="23"/>
        </w:rPr>
        <w:t>s</w:t>
      </w:r>
      <w:r>
        <w:rPr>
          <w:color w:val="2D2D2D"/>
          <w:w w:val="105"/>
          <w:sz w:val="23"/>
        </w:rPr>
        <w:t>l</w:t>
      </w:r>
      <w:r>
        <w:rPr>
          <w:color w:val="4D4D4D"/>
          <w:w w:val="105"/>
          <w:sz w:val="23"/>
        </w:rPr>
        <w:t>a</w:t>
      </w:r>
      <w:r>
        <w:rPr>
          <w:color w:val="2D2D2D"/>
          <w:w w:val="105"/>
          <w:sz w:val="23"/>
        </w:rPr>
        <w:t>ti</w:t>
      </w:r>
      <w:r>
        <w:rPr>
          <w:color w:val="4D4D4D"/>
          <w:w w:val="105"/>
          <w:sz w:val="23"/>
        </w:rPr>
        <w:t xml:space="preserve">ve </w:t>
      </w:r>
      <w:r>
        <w:rPr>
          <w:color w:val="2D2D2D"/>
          <w:w w:val="105"/>
          <w:sz w:val="23"/>
        </w:rPr>
        <w:t xml:space="preserve">response to </w:t>
      </w:r>
      <w:r>
        <w:rPr>
          <w:i/>
          <w:color w:val="3D3F3F"/>
          <w:w w:val="105"/>
          <w:sz w:val="23"/>
        </w:rPr>
        <w:t xml:space="preserve">Roe </w:t>
      </w:r>
      <w:r>
        <w:rPr>
          <w:i/>
          <w:color w:val="4D4D4D"/>
          <w:w w:val="105"/>
          <w:sz w:val="23"/>
        </w:rPr>
        <w:t xml:space="preserve">v. </w:t>
      </w:r>
      <w:r>
        <w:rPr>
          <w:i/>
          <w:color w:val="3D3F3F"/>
          <w:w w:val="105"/>
          <w:sz w:val="23"/>
        </w:rPr>
        <w:t>Wad</w:t>
      </w:r>
      <w:r>
        <w:rPr>
          <w:i/>
          <w:color w:val="666767"/>
          <w:w w:val="105"/>
          <w:sz w:val="23"/>
        </w:rPr>
        <w:t xml:space="preserve">e </w:t>
      </w:r>
      <w:r>
        <w:rPr>
          <w:color w:val="3D3F3F"/>
          <w:w w:val="105"/>
          <w:sz w:val="23"/>
        </w:rPr>
        <w:t xml:space="preserve">was </w:t>
      </w:r>
      <w:r>
        <w:rPr>
          <w:color w:val="2D2D2D"/>
          <w:w w:val="105"/>
          <w:sz w:val="23"/>
        </w:rPr>
        <w:t xml:space="preserve">preserved </w:t>
      </w:r>
      <w:r>
        <w:rPr>
          <w:color w:val="1A1A1A"/>
          <w:w w:val="105"/>
          <w:sz w:val="23"/>
        </w:rPr>
        <w:t>i</w:t>
      </w:r>
      <w:r>
        <w:rPr>
          <w:color w:val="3D3F3F"/>
          <w:w w:val="105"/>
          <w:sz w:val="23"/>
        </w:rPr>
        <w:t xml:space="preserve">n </w:t>
      </w:r>
      <w:r>
        <w:rPr>
          <w:color w:val="4D4D4D"/>
          <w:w w:val="105"/>
          <w:sz w:val="23"/>
        </w:rPr>
        <w:t xml:space="preserve">Neb. </w:t>
      </w:r>
      <w:r>
        <w:rPr>
          <w:color w:val="3D3F3F"/>
          <w:w w:val="105"/>
          <w:sz w:val="23"/>
        </w:rPr>
        <w:t xml:space="preserve">Rev. </w:t>
      </w:r>
      <w:r>
        <w:rPr>
          <w:color w:val="4D4D4D"/>
          <w:w w:val="105"/>
          <w:sz w:val="23"/>
        </w:rPr>
        <w:t>Stat.</w:t>
      </w:r>
      <w:r>
        <w:rPr>
          <w:color w:val="4D4D4D"/>
          <w:spacing w:val="-2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 xml:space="preserve">§ 28-325. Section 28-325 </w:t>
      </w:r>
      <w:r>
        <w:rPr>
          <w:color w:val="2D2D2D"/>
          <w:w w:val="105"/>
          <w:sz w:val="23"/>
        </w:rPr>
        <w:t>makes</w:t>
      </w:r>
      <w:r>
        <w:rPr>
          <w:color w:val="2D2D2D"/>
          <w:spacing w:val="-7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clear that the</w:t>
      </w:r>
      <w:r>
        <w:rPr>
          <w:color w:val="2D2D2D"/>
          <w:spacing w:val="-8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people</w:t>
      </w:r>
      <w:r>
        <w:rPr>
          <w:color w:val="2D2D2D"/>
          <w:spacing w:val="-5"/>
          <w:w w:val="105"/>
          <w:sz w:val="23"/>
        </w:rPr>
        <w:t xml:space="preserve"> </w:t>
      </w:r>
      <w:r>
        <w:rPr>
          <w:color w:val="3D3F3F"/>
          <w:w w:val="105"/>
          <w:sz w:val="23"/>
        </w:rPr>
        <w:t xml:space="preserve">of </w:t>
      </w:r>
      <w:r>
        <w:rPr>
          <w:color w:val="4D4D4D"/>
          <w:w w:val="105"/>
          <w:sz w:val="23"/>
        </w:rPr>
        <w:t xml:space="preserve">Nebraska </w:t>
      </w:r>
      <w:r>
        <w:rPr>
          <w:color w:val="3D3F3F"/>
          <w:w w:val="105"/>
          <w:sz w:val="23"/>
        </w:rPr>
        <w:t xml:space="preserve">disagreed with </w:t>
      </w:r>
      <w:r>
        <w:rPr>
          <w:color w:val="2D2D2D"/>
          <w:w w:val="105"/>
          <w:sz w:val="23"/>
        </w:rPr>
        <w:t>the</w:t>
      </w:r>
      <w:r>
        <w:rPr>
          <w:color w:val="2D2D2D"/>
          <w:spacing w:val="-16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 xml:space="preserve">government </w:t>
      </w:r>
      <w:r>
        <w:rPr>
          <w:color w:val="2D2D2D"/>
          <w:w w:val="105"/>
          <w:sz w:val="23"/>
        </w:rPr>
        <w:t xml:space="preserve">intrusion that </w:t>
      </w:r>
      <w:r>
        <w:rPr>
          <w:i/>
          <w:color w:val="3D3F3F"/>
          <w:w w:val="105"/>
          <w:sz w:val="23"/>
        </w:rPr>
        <w:t>Ro</w:t>
      </w:r>
      <w:r>
        <w:rPr>
          <w:i/>
          <w:color w:val="666767"/>
          <w:w w:val="105"/>
          <w:sz w:val="23"/>
        </w:rPr>
        <w:t xml:space="preserve">e </w:t>
      </w:r>
      <w:r>
        <w:rPr>
          <w:color w:val="2D2D2D"/>
          <w:w w:val="105"/>
          <w:sz w:val="23"/>
        </w:rPr>
        <w:t xml:space="preserve">represented </w:t>
      </w:r>
      <w:r>
        <w:rPr>
          <w:color w:val="3D3F3F"/>
          <w:w w:val="105"/>
          <w:sz w:val="23"/>
        </w:rPr>
        <w:t>which prevented</w:t>
      </w:r>
      <w:r>
        <w:rPr>
          <w:color w:val="3D3F3F"/>
          <w:spacing w:val="-16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the</w:t>
      </w:r>
      <w:r>
        <w:rPr>
          <w:color w:val="2D2D2D"/>
          <w:spacing w:val="-15"/>
          <w:w w:val="105"/>
          <w:sz w:val="23"/>
        </w:rPr>
        <w:t xml:space="preserve"> </w:t>
      </w:r>
      <w:r>
        <w:rPr>
          <w:color w:val="3D3F3F"/>
          <w:w w:val="105"/>
          <w:sz w:val="23"/>
        </w:rPr>
        <w:t>State</w:t>
      </w:r>
      <w:r>
        <w:rPr>
          <w:color w:val="3D3F3F"/>
          <w:spacing w:val="-15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"from</w:t>
      </w:r>
      <w:r>
        <w:rPr>
          <w:color w:val="4D4D4D"/>
          <w:spacing w:val="-14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providing</w:t>
      </w:r>
      <w:r>
        <w:rPr>
          <w:color w:val="2D2D2D"/>
          <w:spacing w:val="-8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adequate</w:t>
      </w:r>
      <w:r>
        <w:rPr>
          <w:color w:val="4D4D4D"/>
          <w:spacing w:val="-3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legal</w:t>
      </w:r>
      <w:r>
        <w:rPr>
          <w:color w:val="2D2D2D"/>
          <w:spacing w:val="-5"/>
          <w:w w:val="105"/>
          <w:sz w:val="23"/>
        </w:rPr>
        <w:t xml:space="preserve"> </w:t>
      </w:r>
      <w:r>
        <w:rPr>
          <w:color w:val="3D3F3F"/>
          <w:w w:val="105"/>
          <w:sz w:val="23"/>
        </w:rPr>
        <w:t>remedies</w:t>
      </w:r>
      <w:r>
        <w:rPr>
          <w:color w:val="3D3F3F"/>
          <w:spacing w:val="-6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to</w:t>
      </w:r>
      <w:r>
        <w:rPr>
          <w:color w:val="2D2D2D"/>
          <w:spacing w:val="-4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protect</w:t>
      </w:r>
      <w:r>
        <w:rPr>
          <w:color w:val="2D2D2D"/>
          <w:spacing w:val="-9"/>
          <w:w w:val="105"/>
          <w:sz w:val="23"/>
        </w:rPr>
        <w:t xml:space="preserve"> </w:t>
      </w:r>
      <w:r>
        <w:rPr>
          <w:color w:val="3D3F3F"/>
          <w:w w:val="105"/>
          <w:sz w:val="23"/>
        </w:rPr>
        <w:t>the</w:t>
      </w:r>
      <w:r>
        <w:rPr>
          <w:color w:val="3D3F3F"/>
          <w:spacing w:val="-16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l</w:t>
      </w:r>
      <w:r>
        <w:rPr>
          <w:color w:val="3D3F3F"/>
          <w:w w:val="105"/>
          <w:sz w:val="23"/>
        </w:rPr>
        <w:t>ife,</w:t>
      </w:r>
      <w:r>
        <w:rPr>
          <w:color w:val="3D3F3F"/>
          <w:spacing w:val="-1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h</w:t>
      </w:r>
      <w:r>
        <w:rPr>
          <w:color w:val="4D4D4D"/>
          <w:w w:val="105"/>
          <w:sz w:val="23"/>
        </w:rPr>
        <w:t>ea</w:t>
      </w:r>
      <w:r>
        <w:rPr>
          <w:color w:val="2D2D2D"/>
          <w:w w:val="105"/>
          <w:sz w:val="23"/>
        </w:rPr>
        <w:t>lth</w:t>
      </w:r>
      <w:r>
        <w:rPr>
          <w:color w:val="666767"/>
          <w:w w:val="105"/>
          <w:sz w:val="23"/>
        </w:rPr>
        <w:t>,</w:t>
      </w:r>
      <w:r>
        <w:rPr>
          <w:color w:val="666767"/>
          <w:spacing w:val="-15"/>
          <w:w w:val="105"/>
          <w:sz w:val="23"/>
        </w:rPr>
        <w:t xml:space="preserve"> </w:t>
      </w:r>
      <w:r>
        <w:rPr>
          <w:color w:val="3D3F3F"/>
          <w:w w:val="105"/>
          <w:sz w:val="23"/>
        </w:rPr>
        <w:t>and</w:t>
      </w:r>
      <w:r>
        <w:rPr>
          <w:color w:val="3D3F3F"/>
          <w:spacing w:val="-8"/>
          <w:w w:val="105"/>
          <w:sz w:val="23"/>
        </w:rPr>
        <w:t xml:space="preserve"> </w:t>
      </w:r>
      <w:r>
        <w:rPr>
          <w:color w:val="3D3F3F"/>
          <w:w w:val="105"/>
          <w:sz w:val="23"/>
        </w:rPr>
        <w:t>we</w:t>
      </w:r>
      <w:r>
        <w:rPr>
          <w:color w:val="1A1A1A"/>
          <w:w w:val="105"/>
          <w:sz w:val="23"/>
        </w:rPr>
        <w:t>l</w:t>
      </w:r>
      <w:r>
        <w:rPr>
          <w:color w:val="3D3F3F"/>
          <w:w w:val="105"/>
          <w:sz w:val="23"/>
        </w:rPr>
        <w:t xml:space="preserve">fare </w:t>
      </w:r>
      <w:r>
        <w:rPr>
          <w:color w:val="4D4D4D"/>
          <w:w w:val="105"/>
          <w:sz w:val="23"/>
        </w:rPr>
        <w:t>of</w:t>
      </w:r>
      <w:r>
        <w:rPr>
          <w:color w:val="4D4D4D"/>
          <w:spacing w:val="-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 xml:space="preserve">pregnant </w:t>
      </w:r>
      <w:r>
        <w:rPr>
          <w:color w:val="3D3F3F"/>
          <w:w w:val="105"/>
          <w:sz w:val="23"/>
        </w:rPr>
        <w:t>women</w:t>
      </w:r>
      <w:r>
        <w:rPr>
          <w:color w:val="3D3F3F"/>
          <w:spacing w:val="-3"/>
          <w:w w:val="105"/>
          <w:sz w:val="23"/>
        </w:rPr>
        <w:t xml:space="preserve"> </w:t>
      </w:r>
      <w:r>
        <w:rPr>
          <w:color w:val="3D3F3F"/>
          <w:w w:val="105"/>
          <w:sz w:val="23"/>
        </w:rPr>
        <w:t xml:space="preserve">and </w:t>
      </w:r>
      <w:r>
        <w:rPr>
          <w:color w:val="2D2D2D"/>
          <w:w w:val="105"/>
          <w:sz w:val="23"/>
        </w:rPr>
        <w:t>unborn human life."</w:t>
      </w:r>
      <w:r>
        <w:rPr>
          <w:color w:val="2D2D2D"/>
          <w:spacing w:val="-12"/>
          <w:w w:val="105"/>
          <w:sz w:val="23"/>
        </w:rPr>
        <w:t xml:space="preserve"> </w:t>
      </w:r>
      <w:r>
        <w:rPr>
          <w:color w:val="3D3F3F"/>
          <w:w w:val="105"/>
          <w:sz w:val="23"/>
        </w:rPr>
        <w:t xml:space="preserve">Section </w:t>
      </w:r>
      <w:r>
        <w:rPr>
          <w:color w:val="4D4D4D"/>
          <w:w w:val="105"/>
          <w:sz w:val="23"/>
        </w:rPr>
        <w:t xml:space="preserve">28-325 </w:t>
      </w:r>
      <w:r>
        <w:rPr>
          <w:color w:val="3D3F3F"/>
          <w:w w:val="105"/>
          <w:sz w:val="23"/>
        </w:rPr>
        <w:t>was</w:t>
      </w:r>
      <w:r>
        <w:rPr>
          <w:color w:val="3D3F3F"/>
          <w:spacing w:val="-16"/>
          <w:w w:val="105"/>
          <w:sz w:val="23"/>
        </w:rPr>
        <w:t xml:space="preserve"> </w:t>
      </w:r>
      <w:r>
        <w:rPr>
          <w:color w:val="666767"/>
          <w:w w:val="105"/>
          <w:sz w:val="23"/>
        </w:rPr>
        <w:t>"</w:t>
      </w:r>
      <w:r>
        <w:rPr>
          <w:color w:val="3D3F3F"/>
          <w:w w:val="105"/>
          <w:sz w:val="23"/>
        </w:rPr>
        <w:t xml:space="preserve">an </w:t>
      </w:r>
      <w:r>
        <w:rPr>
          <w:color w:val="4D4D4D"/>
          <w:w w:val="105"/>
          <w:sz w:val="23"/>
        </w:rPr>
        <w:t xml:space="preserve">expression </w:t>
      </w:r>
      <w:r>
        <w:rPr>
          <w:color w:val="3D3F3F"/>
          <w:w w:val="105"/>
          <w:sz w:val="23"/>
        </w:rPr>
        <w:t xml:space="preserve">of </w:t>
      </w:r>
      <w:r>
        <w:rPr>
          <w:color w:val="2D2D2D"/>
          <w:w w:val="105"/>
          <w:sz w:val="23"/>
        </w:rPr>
        <w:t>the</w:t>
      </w:r>
      <w:r>
        <w:rPr>
          <w:color w:val="2D2D2D"/>
          <w:spacing w:val="-15"/>
          <w:w w:val="105"/>
          <w:sz w:val="23"/>
        </w:rPr>
        <w:t xml:space="preserve"> </w:t>
      </w:r>
      <w:r>
        <w:rPr>
          <w:color w:val="3D3F3F"/>
          <w:w w:val="105"/>
          <w:sz w:val="23"/>
        </w:rPr>
        <w:t>will</w:t>
      </w:r>
      <w:r>
        <w:rPr>
          <w:color w:val="3D3F3F"/>
          <w:spacing w:val="-5"/>
          <w:w w:val="105"/>
          <w:sz w:val="23"/>
        </w:rPr>
        <w:t xml:space="preserve"> </w:t>
      </w:r>
      <w:r>
        <w:rPr>
          <w:color w:val="3D3F3F"/>
          <w:w w:val="105"/>
          <w:sz w:val="23"/>
        </w:rPr>
        <w:t>of</w:t>
      </w:r>
      <w:r>
        <w:rPr>
          <w:color w:val="3D3F3F"/>
          <w:spacing w:val="-1"/>
          <w:w w:val="105"/>
          <w:sz w:val="23"/>
        </w:rPr>
        <w:t xml:space="preserve"> </w:t>
      </w:r>
      <w:r>
        <w:rPr>
          <w:color w:val="3D3F3F"/>
          <w:w w:val="105"/>
          <w:sz w:val="23"/>
        </w:rPr>
        <w:t xml:space="preserve">the </w:t>
      </w:r>
      <w:r>
        <w:rPr>
          <w:color w:val="2D2D2D"/>
          <w:w w:val="105"/>
          <w:sz w:val="23"/>
        </w:rPr>
        <w:t>people</w:t>
      </w:r>
      <w:r>
        <w:rPr>
          <w:color w:val="2D2D2D"/>
          <w:spacing w:val="-9"/>
          <w:w w:val="105"/>
          <w:sz w:val="23"/>
        </w:rPr>
        <w:t xml:space="preserve"> </w:t>
      </w:r>
      <w:r>
        <w:rPr>
          <w:color w:val="3D3F3F"/>
          <w:w w:val="105"/>
          <w:sz w:val="23"/>
        </w:rPr>
        <w:t xml:space="preserve">of </w:t>
      </w:r>
      <w:r>
        <w:rPr>
          <w:color w:val="2D2D2D"/>
          <w:w w:val="105"/>
          <w:sz w:val="23"/>
        </w:rPr>
        <w:t>the</w:t>
      </w:r>
      <w:r>
        <w:rPr>
          <w:color w:val="2D2D2D"/>
          <w:spacing w:val="-6"/>
          <w:w w:val="105"/>
          <w:sz w:val="23"/>
        </w:rPr>
        <w:t xml:space="preserve"> </w:t>
      </w:r>
      <w:r>
        <w:rPr>
          <w:color w:val="3D3F3F"/>
          <w:w w:val="105"/>
          <w:sz w:val="23"/>
        </w:rPr>
        <w:t>State</w:t>
      </w:r>
      <w:r>
        <w:rPr>
          <w:color w:val="3D3F3F"/>
          <w:spacing w:val="-3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 xml:space="preserve">of Nebraska </w:t>
      </w:r>
      <w:r>
        <w:rPr>
          <w:color w:val="3D3F3F"/>
          <w:w w:val="105"/>
          <w:sz w:val="23"/>
        </w:rPr>
        <w:t xml:space="preserve">and </w:t>
      </w:r>
      <w:r>
        <w:rPr>
          <w:color w:val="2D2D2D"/>
          <w:w w:val="105"/>
          <w:sz w:val="23"/>
        </w:rPr>
        <w:t>the</w:t>
      </w:r>
      <w:r>
        <w:rPr>
          <w:color w:val="2D2D2D"/>
          <w:spacing w:val="-1"/>
          <w:w w:val="105"/>
          <w:sz w:val="23"/>
        </w:rPr>
        <w:t xml:space="preserve"> </w:t>
      </w:r>
      <w:r>
        <w:rPr>
          <w:color w:val="3D3F3F"/>
          <w:w w:val="105"/>
          <w:sz w:val="23"/>
        </w:rPr>
        <w:t>memb</w:t>
      </w:r>
      <w:r>
        <w:rPr>
          <w:color w:val="666767"/>
          <w:w w:val="105"/>
          <w:sz w:val="23"/>
        </w:rPr>
        <w:t>e</w:t>
      </w:r>
      <w:r>
        <w:rPr>
          <w:color w:val="2D2D2D"/>
          <w:w w:val="105"/>
          <w:sz w:val="23"/>
        </w:rPr>
        <w:t>r</w:t>
      </w:r>
      <w:r>
        <w:rPr>
          <w:color w:val="4D4D4D"/>
          <w:w w:val="105"/>
          <w:sz w:val="23"/>
        </w:rPr>
        <w:t xml:space="preserve">s </w:t>
      </w:r>
      <w:r>
        <w:rPr>
          <w:color w:val="3D3F3F"/>
          <w:w w:val="105"/>
          <w:sz w:val="23"/>
        </w:rPr>
        <w:t xml:space="preserve">of </w:t>
      </w:r>
      <w:r>
        <w:rPr>
          <w:color w:val="2D2D2D"/>
          <w:w w:val="105"/>
          <w:sz w:val="23"/>
        </w:rPr>
        <w:t xml:space="preserve">the </w:t>
      </w:r>
      <w:r>
        <w:rPr>
          <w:color w:val="3D3F3F"/>
          <w:w w:val="105"/>
          <w:sz w:val="23"/>
        </w:rPr>
        <w:t xml:space="preserve">Legislature </w:t>
      </w:r>
      <w:r>
        <w:rPr>
          <w:color w:val="2D2D2D"/>
          <w:w w:val="105"/>
          <w:sz w:val="23"/>
        </w:rPr>
        <w:t xml:space="preserve">to provide </w:t>
      </w:r>
      <w:r>
        <w:rPr>
          <w:color w:val="3D3F3F"/>
          <w:w w:val="105"/>
          <w:sz w:val="23"/>
        </w:rPr>
        <w:t xml:space="preserve">protection </w:t>
      </w:r>
      <w:r>
        <w:rPr>
          <w:color w:val="4D4D4D"/>
          <w:w w:val="105"/>
          <w:sz w:val="23"/>
        </w:rPr>
        <w:t xml:space="preserve">for </w:t>
      </w:r>
      <w:r>
        <w:rPr>
          <w:color w:val="2D2D2D"/>
          <w:w w:val="105"/>
          <w:sz w:val="23"/>
        </w:rPr>
        <w:t>the life</w:t>
      </w:r>
      <w:r>
        <w:rPr>
          <w:color w:val="2D2D2D"/>
          <w:spacing w:val="-6"/>
          <w:w w:val="105"/>
          <w:sz w:val="23"/>
        </w:rPr>
        <w:t xml:space="preserve"> </w:t>
      </w:r>
      <w:r>
        <w:rPr>
          <w:color w:val="3D3F3F"/>
          <w:w w:val="105"/>
          <w:sz w:val="23"/>
        </w:rPr>
        <w:t xml:space="preserve">of </w:t>
      </w:r>
      <w:r>
        <w:rPr>
          <w:color w:val="2D2D2D"/>
          <w:w w:val="105"/>
          <w:sz w:val="23"/>
        </w:rPr>
        <w:t xml:space="preserve">the unborn </w:t>
      </w:r>
      <w:r>
        <w:rPr>
          <w:color w:val="3D3F3F"/>
          <w:w w:val="105"/>
          <w:sz w:val="23"/>
        </w:rPr>
        <w:t>chi</w:t>
      </w:r>
      <w:r>
        <w:rPr>
          <w:color w:val="1A1A1A"/>
          <w:w w:val="105"/>
          <w:sz w:val="23"/>
        </w:rPr>
        <w:t xml:space="preserve">ld </w:t>
      </w:r>
      <w:r>
        <w:rPr>
          <w:color w:val="3D3F3F"/>
          <w:w w:val="105"/>
          <w:sz w:val="23"/>
        </w:rPr>
        <w:t xml:space="preserve">whenever </w:t>
      </w:r>
      <w:r>
        <w:rPr>
          <w:color w:val="2D2D2D"/>
          <w:w w:val="105"/>
          <w:sz w:val="23"/>
        </w:rPr>
        <w:t>p</w:t>
      </w:r>
      <w:r>
        <w:rPr>
          <w:color w:val="4D4D4D"/>
          <w:w w:val="105"/>
          <w:sz w:val="23"/>
        </w:rPr>
        <w:t>oss</w:t>
      </w:r>
      <w:r>
        <w:rPr>
          <w:color w:val="2D2D2D"/>
          <w:w w:val="105"/>
          <w:sz w:val="23"/>
        </w:rPr>
        <w:t>ibl</w:t>
      </w:r>
      <w:r>
        <w:rPr>
          <w:color w:val="4D4D4D"/>
          <w:w w:val="105"/>
          <w:sz w:val="23"/>
        </w:rPr>
        <w:t>e</w:t>
      </w:r>
      <w:r>
        <w:rPr>
          <w:color w:val="666767"/>
          <w:w w:val="105"/>
          <w:sz w:val="23"/>
        </w:rPr>
        <w:t xml:space="preserve">"; </w:t>
      </w:r>
      <w:r>
        <w:rPr>
          <w:color w:val="3D3F3F"/>
          <w:w w:val="105"/>
          <w:sz w:val="23"/>
        </w:rPr>
        <w:t>and</w:t>
      </w:r>
    </w:p>
    <w:p w14:paraId="6572CEF4" w14:textId="77777777" w:rsidR="00FA3D1E" w:rsidRDefault="00FA3D1E">
      <w:pPr>
        <w:spacing w:line="273" w:lineRule="auto"/>
        <w:jc w:val="both"/>
        <w:rPr>
          <w:sz w:val="23"/>
        </w:rPr>
        <w:sectPr w:rsidR="00FA3D1E">
          <w:type w:val="continuous"/>
          <w:pgSz w:w="12230" w:h="15820"/>
          <w:pgMar w:top="320" w:right="1275" w:bottom="280" w:left="708" w:header="720" w:footer="720" w:gutter="0"/>
          <w:cols w:space="720"/>
        </w:sectPr>
      </w:pPr>
    </w:p>
    <w:p w14:paraId="007A6353" w14:textId="77777777" w:rsidR="00FA3D1E" w:rsidRDefault="00DA36B7">
      <w:pPr>
        <w:spacing w:before="68" w:line="264" w:lineRule="auto"/>
        <w:ind w:left="763" w:right="51" w:hanging="1"/>
        <w:jc w:val="both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62B138B6" wp14:editId="43D97855">
                <wp:simplePos x="0" y="0"/>
                <wp:positionH relativeFrom="page">
                  <wp:posOffset>0</wp:posOffset>
                </wp:positionH>
                <wp:positionV relativeFrom="page">
                  <wp:posOffset>8006443</wp:posOffset>
                </wp:positionV>
                <wp:extent cx="1270" cy="183261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832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832610">
                              <a:moveTo>
                                <a:pt x="0" y="183213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BDBDB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4BABE" id="Graphic 3" o:spid="_x0000_s1026" style="position:absolute;margin-left:0;margin-top:630.45pt;width:.1pt;height:144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83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" path="m,1832130l,e" filled="f" strokecolor="#bdbdbd" strokeweight="0">
                <v:path arrowok="t"/>
                <w10:wrap anchorx="page" anchory="page"/>
              </v:shape>
            </w:pict>
          </mc:Fallback>
        </mc:AlternateContent>
      </w:r>
      <w:r>
        <w:rPr>
          <w:b/>
          <w:color w:val="444444"/>
          <w:sz w:val="23"/>
        </w:rPr>
        <w:t xml:space="preserve">WHEREAS, </w:t>
      </w:r>
      <w:r>
        <w:rPr>
          <w:color w:val="2F2F2F"/>
          <w:sz w:val="24"/>
        </w:rPr>
        <w:t xml:space="preserve">in </w:t>
      </w:r>
      <w:r>
        <w:rPr>
          <w:i/>
          <w:color w:val="444444"/>
          <w:sz w:val="23"/>
        </w:rPr>
        <w:t xml:space="preserve">Dobbs v. </w:t>
      </w:r>
      <w:r>
        <w:rPr>
          <w:i/>
          <w:color w:val="2F2F2F"/>
          <w:sz w:val="23"/>
        </w:rPr>
        <w:t>Jack</w:t>
      </w:r>
      <w:r>
        <w:rPr>
          <w:i/>
          <w:color w:val="5B5B5B"/>
          <w:sz w:val="23"/>
        </w:rPr>
        <w:t xml:space="preserve">son </w:t>
      </w:r>
      <w:proofErr w:type="spellStart"/>
      <w:r>
        <w:rPr>
          <w:i/>
          <w:color w:val="444444"/>
          <w:sz w:val="23"/>
        </w:rPr>
        <w:t>Womens</w:t>
      </w:r>
      <w:proofErr w:type="spellEnd"/>
      <w:r>
        <w:rPr>
          <w:i/>
          <w:color w:val="444444"/>
          <w:sz w:val="23"/>
        </w:rPr>
        <w:t xml:space="preserve"> Health Organization, </w:t>
      </w:r>
      <w:r>
        <w:rPr>
          <w:color w:val="444444"/>
          <w:sz w:val="24"/>
        </w:rPr>
        <w:t xml:space="preserve">597 U.S. 215 (2022), </w:t>
      </w:r>
      <w:r>
        <w:rPr>
          <w:color w:val="2F2F2F"/>
          <w:sz w:val="24"/>
        </w:rPr>
        <w:t xml:space="preserve">the </w:t>
      </w:r>
      <w:r>
        <w:rPr>
          <w:color w:val="444444"/>
          <w:sz w:val="24"/>
        </w:rPr>
        <w:t xml:space="preserve">United States Supreme Court stated </w:t>
      </w:r>
      <w:r>
        <w:rPr>
          <w:color w:val="2F2F2F"/>
          <w:sz w:val="24"/>
        </w:rPr>
        <w:t xml:space="preserve">that </w:t>
      </w:r>
      <w:r>
        <w:rPr>
          <w:color w:val="444444"/>
          <w:sz w:val="24"/>
        </w:rPr>
        <w:t xml:space="preserve">"[t]he Constitution </w:t>
      </w:r>
      <w:r>
        <w:rPr>
          <w:color w:val="2F2F2F"/>
          <w:sz w:val="24"/>
        </w:rPr>
        <w:t xml:space="preserve">does not </w:t>
      </w:r>
      <w:r>
        <w:rPr>
          <w:color w:val="444444"/>
          <w:sz w:val="24"/>
        </w:rPr>
        <w:t xml:space="preserve">confer a right to abortion; </w:t>
      </w:r>
      <w:r>
        <w:rPr>
          <w:i/>
          <w:color w:val="444444"/>
          <w:sz w:val="23"/>
        </w:rPr>
        <w:t>Roe v. Wade,</w:t>
      </w:r>
      <w:r>
        <w:rPr>
          <w:i/>
          <w:color w:val="444444"/>
          <w:spacing w:val="-15"/>
          <w:sz w:val="23"/>
        </w:rPr>
        <w:t xml:space="preserve"> </w:t>
      </w:r>
      <w:r>
        <w:rPr>
          <w:color w:val="2F2F2F"/>
          <w:sz w:val="24"/>
        </w:rPr>
        <w:t xml:space="preserve">410 </w:t>
      </w:r>
      <w:r>
        <w:rPr>
          <w:color w:val="444444"/>
          <w:sz w:val="24"/>
        </w:rPr>
        <w:t xml:space="preserve">U.S. </w:t>
      </w:r>
      <w:r>
        <w:rPr>
          <w:color w:val="2F2F2F"/>
          <w:sz w:val="24"/>
        </w:rPr>
        <w:t>113</w:t>
      </w:r>
      <w:r>
        <w:rPr>
          <w:color w:val="6B6B6B"/>
          <w:sz w:val="24"/>
        </w:rPr>
        <w:t>,</w:t>
      </w:r>
      <w:r>
        <w:rPr>
          <w:color w:val="6B6B6B"/>
          <w:spacing w:val="-8"/>
          <w:sz w:val="24"/>
        </w:rPr>
        <w:t xml:space="preserve"> </w:t>
      </w:r>
      <w:r>
        <w:rPr>
          <w:color w:val="444444"/>
          <w:sz w:val="24"/>
        </w:rPr>
        <w:t xml:space="preserve">and </w:t>
      </w:r>
      <w:r>
        <w:rPr>
          <w:i/>
          <w:color w:val="444444"/>
          <w:sz w:val="23"/>
        </w:rPr>
        <w:t>Planned</w:t>
      </w:r>
      <w:r>
        <w:rPr>
          <w:i/>
          <w:color w:val="444444"/>
          <w:spacing w:val="37"/>
          <w:sz w:val="23"/>
        </w:rPr>
        <w:t xml:space="preserve"> </w:t>
      </w:r>
      <w:r>
        <w:rPr>
          <w:i/>
          <w:color w:val="444444"/>
          <w:sz w:val="23"/>
        </w:rPr>
        <w:t>Parenthood</w:t>
      </w:r>
      <w:r>
        <w:rPr>
          <w:i/>
          <w:color w:val="444444"/>
          <w:spacing w:val="40"/>
          <w:sz w:val="23"/>
        </w:rPr>
        <w:t xml:space="preserve"> </w:t>
      </w:r>
      <w:r>
        <w:rPr>
          <w:i/>
          <w:color w:val="444444"/>
          <w:sz w:val="23"/>
        </w:rPr>
        <w:t xml:space="preserve">of Southeastern Pa. v. Casey, </w:t>
      </w:r>
      <w:r>
        <w:rPr>
          <w:color w:val="444444"/>
          <w:sz w:val="24"/>
        </w:rPr>
        <w:t xml:space="preserve">505 U.S. 833 </w:t>
      </w:r>
      <w:r>
        <w:rPr>
          <w:color w:val="1A1A1A"/>
          <w:sz w:val="24"/>
        </w:rPr>
        <w:t>[1</w:t>
      </w:r>
      <w:r>
        <w:rPr>
          <w:color w:val="444444"/>
          <w:sz w:val="24"/>
        </w:rPr>
        <w:t>992], are overru</w:t>
      </w:r>
      <w:r>
        <w:rPr>
          <w:color w:val="1A1A1A"/>
          <w:sz w:val="24"/>
        </w:rPr>
        <w:t>l</w:t>
      </w:r>
      <w:r>
        <w:rPr>
          <w:color w:val="444444"/>
          <w:sz w:val="24"/>
        </w:rPr>
        <w:t>ed</w:t>
      </w:r>
      <w:r>
        <w:rPr>
          <w:color w:val="6B6B6B"/>
          <w:sz w:val="24"/>
        </w:rPr>
        <w:t xml:space="preserve">."; </w:t>
      </w:r>
      <w:r>
        <w:rPr>
          <w:color w:val="444444"/>
          <w:sz w:val="24"/>
        </w:rPr>
        <w:t>and</w:t>
      </w:r>
    </w:p>
    <w:p w14:paraId="72412437" w14:textId="77777777" w:rsidR="00FA3D1E" w:rsidRDefault="00FA3D1E">
      <w:pPr>
        <w:pStyle w:val="BodyText"/>
        <w:spacing w:before="3"/>
      </w:pPr>
    </w:p>
    <w:p w14:paraId="4817539B" w14:textId="77777777" w:rsidR="00FA3D1E" w:rsidRDefault="00DA36B7">
      <w:pPr>
        <w:pStyle w:val="BodyText"/>
        <w:spacing w:line="266" w:lineRule="auto"/>
        <w:ind w:left="762" w:right="50" w:hanging="1"/>
        <w:jc w:val="both"/>
      </w:pPr>
      <w:r>
        <w:rPr>
          <w:b/>
          <w:color w:val="444444"/>
          <w:sz w:val="23"/>
        </w:rPr>
        <w:t xml:space="preserve">WHEREAS, </w:t>
      </w:r>
      <w:r>
        <w:rPr>
          <w:color w:val="2F2F2F"/>
        </w:rPr>
        <w:t>the</w:t>
      </w:r>
      <w:r>
        <w:rPr>
          <w:color w:val="2F2F2F"/>
          <w:spacing w:val="-4"/>
        </w:rPr>
        <w:t xml:space="preserve"> </w:t>
      </w:r>
      <w:r>
        <w:rPr>
          <w:i/>
          <w:color w:val="444444"/>
          <w:sz w:val="23"/>
        </w:rPr>
        <w:t xml:space="preserve">Dobbs </w:t>
      </w:r>
      <w:r>
        <w:rPr>
          <w:color w:val="2F2F2F"/>
        </w:rPr>
        <w:t>decision restored the</w:t>
      </w:r>
      <w:r>
        <w:rPr>
          <w:color w:val="2F2F2F"/>
          <w:spacing w:val="-12"/>
        </w:rPr>
        <w:t xml:space="preserve"> </w:t>
      </w:r>
      <w:r>
        <w:rPr>
          <w:color w:val="444444"/>
        </w:rPr>
        <w:t>State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 xml:space="preserve">Nebraska's ability </w:t>
      </w:r>
      <w:r>
        <w:rPr>
          <w:color w:val="2F2F2F"/>
        </w:rPr>
        <w:t>to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>provide</w:t>
      </w:r>
      <w:r>
        <w:rPr>
          <w:color w:val="2F2F2F"/>
          <w:spacing w:val="-1"/>
        </w:rPr>
        <w:t xml:space="preserve"> </w:t>
      </w:r>
      <w:r>
        <w:rPr>
          <w:color w:val="444444"/>
        </w:rPr>
        <w:t xml:space="preserve">adequate </w:t>
      </w:r>
      <w:r>
        <w:rPr>
          <w:color w:val="1A1A1A"/>
        </w:rPr>
        <w:t>l</w:t>
      </w:r>
      <w:r>
        <w:rPr>
          <w:color w:val="444444"/>
        </w:rPr>
        <w:t>ega</w:t>
      </w:r>
      <w:r>
        <w:rPr>
          <w:color w:val="1A1A1A"/>
        </w:rPr>
        <w:t xml:space="preserve">l </w:t>
      </w:r>
      <w:r>
        <w:rPr>
          <w:color w:val="2F2F2F"/>
        </w:rPr>
        <w:t>remedies to protect the life, health</w:t>
      </w:r>
      <w:r>
        <w:rPr>
          <w:color w:val="5B5B5B"/>
        </w:rPr>
        <w:t xml:space="preserve">, </w:t>
      </w:r>
      <w:r>
        <w:rPr>
          <w:color w:val="444444"/>
        </w:rPr>
        <w:t xml:space="preserve">and </w:t>
      </w:r>
      <w:r>
        <w:rPr>
          <w:color w:val="2F2F2F"/>
        </w:rPr>
        <w:t xml:space="preserve">welfare of pregnant </w:t>
      </w:r>
      <w:r>
        <w:rPr>
          <w:color w:val="444444"/>
        </w:rPr>
        <w:t xml:space="preserve">women and </w:t>
      </w:r>
      <w:r>
        <w:rPr>
          <w:color w:val="2F2F2F"/>
        </w:rPr>
        <w:t xml:space="preserve">unborn human </w:t>
      </w:r>
      <w:r>
        <w:rPr>
          <w:color w:val="1A1A1A"/>
        </w:rPr>
        <w:t>li</w:t>
      </w:r>
      <w:r>
        <w:rPr>
          <w:color w:val="444444"/>
        </w:rPr>
        <w:t xml:space="preserve">fe that </w:t>
      </w:r>
      <w:r>
        <w:rPr>
          <w:color w:val="2F2F2F"/>
        </w:rPr>
        <w:t xml:space="preserve">had been restricted by the </w:t>
      </w:r>
      <w:r>
        <w:rPr>
          <w:i/>
          <w:color w:val="2F2F2F"/>
          <w:sz w:val="23"/>
        </w:rPr>
        <w:t xml:space="preserve">Roe </w:t>
      </w:r>
      <w:r>
        <w:rPr>
          <w:color w:val="2F2F2F"/>
        </w:rPr>
        <w:t xml:space="preserve">and </w:t>
      </w:r>
      <w:r>
        <w:rPr>
          <w:i/>
          <w:color w:val="444444"/>
          <w:sz w:val="23"/>
        </w:rPr>
        <w:t xml:space="preserve">Casey </w:t>
      </w:r>
      <w:r>
        <w:rPr>
          <w:color w:val="2F2F2F"/>
        </w:rPr>
        <w:t xml:space="preserve">decisions; </w:t>
      </w:r>
      <w:r>
        <w:rPr>
          <w:color w:val="444444"/>
        </w:rPr>
        <w:t>and</w:t>
      </w:r>
    </w:p>
    <w:p w14:paraId="41EF4FD4" w14:textId="77777777" w:rsidR="00FA3D1E" w:rsidRDefault="00FA3D1E">
      <w:pPr>
        <w:pStyle w:val="BodyText"/>
        <w:spacing w:before="9"/>
      </w:pPr>
    </w:p>
    <w:p w14:paraId="14D64EC9" w14:textId="4064D814" w:rsidR="00FA3D1E" w:rsidRDefault="00DA36B7">
      <w:pPr>
        <w:pStyle w:val="BodyText"/>
        <w:spacing w:before="1" w:line="266" w:lineRule="auto"/>
        <w:ind w:left="754" w:right="49" w:firstLine="7"/>
        <w:jc w:val="both"/>
      </w:pPr>
      <w:r>
        <w:rPr>
          <w:b/>
          <w:color w:val="2F2F2F"/>
          <w:sz w:val="23"/>
        </w:rPr>
        <w:t>WHEREAS</w:t>
      </w:r>
      <w:r>
        <w:rPr>
          <w:b/>
          <w:color w:val="5B5B5B"/>
          <w:sz w:val="23"/>
        </w:rPr>
        <w:t xml:space="preserve">, </w:t>
      </w:r>
      <w:r>
        <w:rPr>
          <w:color w:val="444444"/>
        </w:rPr>
        <w:t xml:space="preserve">Congress </w:t>
      </w:r>
      <w:r>
        <w:rPr>
          <w:color w:val="1A1A1A"/>
        </w:rPr>
        <w:t>h</w:t>
      </w:r>
      <w:r>
        <w:rPr>
          <w:color w:val="444444"/>
        </w:rPr>
        <w:t xml:space="preserve">as </w:t>
      </w:r>
      <w:r>
        <w:rPr>
          <w:color w:val="2F2F2F"/>
        </w:rPr>
        <w:t xml:space="preserve">prohibited the use </w:t>
      </w:r>
      <w:r>
        <w:rPr>
          <w:color w:val="444444"/>
        </w:rPr>
        <w:t xml:space="preserve">of federal </w:t>
      </w:r>
      <w:r>
        <w:rPr>
          <w:color w:val="2F2F2F"/>
        </w:rPr>
        <w:t xml:space="preserve">funds to pay disqualified </w:t>
      </w:r>
      <w:r>
        <w:rPr>
          <w:color w:val="444444"/>
        </w:rPr>
        <w:t xml:space="preserve">entities </w:t>
      </w:r>
      <w:r>
        <w:rPr>
          <w:color w:val="2F2F2F"/>
        </w:rPr>
        <w:t>who perform elective</w:t>
      </w:r>
      <w:r>
        <w:rPr>
          <w:color w:val="2F2F2F"/>
          <w:spacing w:val="-1"/>
        </w:rPr>
        <w:t xml:space="preserve"> </w:t>
      </w:r>
      <w:r>
        <w:rPr>
          <w:color w:val="444444"/>
        </w:rPr>
        <w:t>abort</w:t>
      </w:r>
      <w:r>
        <w:rPr>
          <w:color w:val="1A1A1A"/>
        </w:rPr>
        <w:t>ion</w:t>
      </w:r>
      <w:r>
        <w:rPr>
          <w:color w:val="444444"/>
        </w:rPr>
        <w:t>s,</w:t>
      </w:r>
      <w:r>
        <w:rPr>
          <w:color w:val="444444"/>
          <w:spacing w:val="-7"/>
        </w:rPr>
        <w:t xml:space="preserve"> </w:t>
      </w:r>
      <w:r>
        <w:rPr>
          <w:color w:val="2F2F2F"/>
        </w:rPr>
        <w:t>One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>Big</w:t>
      </w:r>
      <w:r>
        <w:rPr>
          <w:color w:val="2F2F2F"/>
          <w:spacing w:val="-6"/>
        </w:rPr>
        <w:t xml:space="preserve"> </w:t>
      </w:r>
      <w:r>
        <w:rPr>
          <w:color w:val="444444"/>
        </w:rPr>
        <w:t>Bea</w:t>
      </w:r>
      <w:r>
        <w:rPr>
          <w:color w:val="1A1A1A"/>
        </w:rPr>
        <w:t>utiful</w:t>
      </w:r>
      <w:r>
        <w:rPr>
          <w:color w:val="1A1A1A"/>
          <w:spacing w:val="-2"/>
        </w:rPr>
        <w:t xml:space="preserve"> </w:t>
      </w:r>
      <w:r>
        <w:rPr>
          <w:color w:val="2F2F2F"/>
        </w:rPr>
        <w:t>Bill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Act</w:t>
      </w:r>
      <w:r>
        <w:rPr>
          <w:color w:val="5B5B5B"/>
        </w:rPr>
        <w:t>,</w:t>
      </w:r>
      <w:r>
        <w:rPr>
          <w:color w:val="5B5B5B"/>
          <w:spacing w:val="-2"/>
        </w:rPr>
        <w:t xml:space="preserve"> </w:t>
      </w:r>
      <w:r>
        <w:rPr>
          <w:color w:val="2F2F2F"/>
        </w:rPr>
        <w:t xml:space="preserve">Pub. L. </w:t>
      </w:r>
      <w:r>
        <w:rPr>
          <w:color w:val="1A1A1A"/>
        </w:rPr>
        <w:t>11</w:t>
      </w:r>
      <w:r>
        <w:rPr>
          <w:color w:val="444444"/>
        </w:rPr>
        <w:t>9-2</w:t>
      </w:r>
      <w:r>
        <w:rPr>
          <w:color w:val="1A1A1A"/>
        </w:rPr>
        <w:t>1</w:t>
      </w:r>
      <w:r>
        <w:rPr>
          <w:color w:val="444444"/>
        </w:rPr>
        <w:t>,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§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7</w:t>
      </w:r>
      <w:r>
        <w:rPr>
          <w:color w:val="1A1A1A"/>
        </w:rPr>
        <w:t>111</w:t>
      </w:r>
      <w:r>
        <w:rPr>
          <w:color w:val="444444"/>
        </w:rPr>
        <w:t>3,</w:t>
      </w:r>
      <w:r>
        <w:rPr>
          <w:color w:val="444444"/>
          <w:spacing w:val="-5"/>
        </w:rPr>
        <w:t xml:space="preserve"> </w:t>
      </w:r>
      <w:r>
        <w:rPr>
          <w:color w:val="1A1A1A"/>
        </w:rPr>
        <w:t>1</w:t>
      </w:r>
      <w:r>
        <w:rPr>
          <w:color w:val="444444"/>
        </w:rPr>
        <w:t>39</w:t>
      </w:r>
      <w:r>
        <w:rPr>
          <w:color w:val="444444"/>
          <w:spacing w:val="-7"/>
        </w:rPr>
        <w:t xml:space="preserve"> </w:t>
      </w:r>
      <w:r>
        <w:rPr>
          <w:color w:val="2F2F2F"/>
        </w:rPr>
        <w:t>Stat.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72</w:t>
      </w:r>
      <w:r>
        <w:rPr>
          <w:color w:val="6B6B6B"/>
        </w:rPr>
        <w:t>,</w:t>
      </w:r>
      <w:r>
        <w:rPr>
          <w:color w:val="6B6B6B"/>
          <w:spacing w:val="-9"/>
        </w:rPr>
        <w:t xml:space="preserve"> </w:t>
      </w:r>
      <w:r>
        <w:rPr>
          <w:color w:val="444444"/>
        </w:rPr>
        <w:t xml:space="preserve">300 </w:t>
      </w:r>
      <w:r>
        <w:rPr>
          <w:color w:val="2F2F2F"/>
          <w:spacing w:val="-2"/>
        </w:rPr>
        <w:t>(2025);</w:t>
      </w:r>
      <w:r w:rsidR="00C80F45">
        <w:rPr>
          <w:color w:val="2F2F2F"/>
          <w:spacing w:val="-2"/>
        </w:rPr>
        <w:t xml:space="preserve"> and</w:t>
      </w:r>
    </w:p>
    <w:p w14:paraId="7C993588" w14:textId="77777777" w:rsidR="00FA3D1E" w:rsidRDefault="00FA3D1E">
      <w:pPr>
        <w:pStyle w:val="BodyText"/>
        <w:spacing w:before="2"/>
      </w:pPr>
    </w:p>
    <w:p w14:paraId="1CA78B4F" w14:textId="77777777" w:rsidR="00FA3D1E" w:rsidRDefault="00DA36B7">
      <w:pPr>
        <w:pStyle w:val="BodyText"/>
        <w:spacing w:line="268" w:lineRule="auto"/>
        <w:ind w:left="752" w:right="50" w:firstLine="9"/>
        <w:jc w:val="both"/>
      </w:pPr>
      <w:r>
        <w:rPr>
          <w:b/>
          <w:color w:val="2F2F2F"/>
          <w:sz w:val="23"/>
        </w:rPr>
        <w:t xml:space="preserve">WHEREAS, </w:t>
      </w:r>
      <w:r>
        <w:rPr>
          <w:color w:val="2F2F2F"/>
        </w:rPr>
        <w:t xml:space="preserve">the payment </w:t>
      </w:r>
      <w:r>
        <w:rPr>
          <w:color w:val="444444"/>
        </w:rPr>
        <w:t xml:space="preserve">of </w:t>
      </w:r>
      <w:r>
        <w:rPr>
          <w:color w:val="2F2F2F"/>
        </w:rPr>
        <w:t xml:space="preserve">taxpayer funds to </w:t>
      </w:r>
      <w:r>
        <w:rPr>
          <w:color w:val="444444"/>
        </w:rPr>
        <w:t xml:space="preserve">abortion </w:t>
      </w:r>
      <w:r>
        <w:rPr>
          <w:color w:val="2F2F2F"/>
        </w:rPr>
        <w:t>clinics</w:t>
      </w:r>
      <w:r>
        <w:rPr>
          <w:color w:val="5B5B5B"/>
        </w:rPr>
        <w:t xml:space="preserve">, </w:t>
      </w:r>
      <w:r>
        <w:rPr>
          <w:color w:val="2F2F2F"/>
        </w:rPr>
        <w:t xml:space="preserve">for </w:t>
      </w:r>
      <w:r>
        <w:rPr>
          <w:color w:val="444444"/>
        </w:rPr>
        <w:t xml:space="preserve">any </w:t>
      </w:r>
      <w:r>
        <w:rPr>
          <w:color w:val="2F2F2F"/>
        </w:rPr>
        <w:t xml:space="preserve">purpose, results in the </w:t>
      </w:r>
      <w:r>
        <w:rPr>
          <w:color w:val="444444"/>
        </w:rPr>
        <w:t>subs</w:t>
      </w:r>
      <w:r>
        <w:rPr>
          <w:color w:val="1A1A1A"/>
        </w:rPr>
        <w:t>id</w:t>
      </w:r>
      <w:r>
        <w:rPr>
          <w:color w:val="444444"/>
        </w:rPr>
        <w:t>y of abortion; and</w:t>
      </w:r>
    </w:p>
    <w:p w14:paraId="62981490" w14:textId="77777777" w:rsidR="00FA3D1E" w:rsidRDefault="00FA3D1E">
      <w:pPr>
        <w:pStyle w:val="BodyText"/>
        <w:spacing w:before="7"/>
      </w:pPr>
    </w:p>
    <w:p w14:paraId="7F59C15C" w14:textId="77777777" w:rsidR="00FA3D1E" w:rsidRDefault="00DA36B7">
      <w:pPr>
        <w:pStyle w:val="BodyText"/>
        <w:spacing w:line="266" w:lineRule="auto"/>
        <w:ind w:left="752" w:right="47" w:firstLine="9"/>
        <w:jc w:val="both"/>
      </w:pPr>
      <w:r>
        <w:rPr>
          <w:b/>
          <w:color w:val="2F2F2F"/>
          <w:sz w:val="23"/>
        </w:rPr>
        <w:t xml:space="preserve">WHEREAS, </w:t>
      </w:r>
      <w:r>
        <w:rPr>
          <w:color w:val="2F2F2F"/>
        </w:rPr>
        <w:t xml:space="preserve">DHHS </w:t>
      </w:r>
      <w:r>
        <w:rPr>
          <w:color w:val="1A1A1A"/>
        </w:rPr>
        <w:t>ha</w:t>
      </w:r>
      <w:r>
        <w:rPr>
          <w:color w:val="444444"/>
        </w:rPr>
        <w:t xml:space="preserve">s </w:t>
      </w:r>
      <w:r>
        <w:rPr>
          <w:color w:val="2F2F2F"/>
        </w:rPr>
        <w:t>the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 xml:space="preserve">authority </w:t>
      </w:r>
      <w:r>
        <w:rPr>
          <w:color w:val="444444"/>
        </w:rPr>
        <w:t>and ob</w:t>
      </w:r>
      <w:r>
        <w:rPr>
          <w:color w:val="1A1A1A"/>
        </w:rPr>
        <w:t>li</w:t>
      </w:r>
      <w:r>
        <w:rPr>
          <w:color w:val="444444"/>
        </w:rPr>
        <w:t>gatio</w:t>
      </w:r>
      <w:r>
        <w:rPr>
          <w:color w:val="1A1A1A"/>
        </w:rPr>
        <w:t xml:space="preserve">n </w:t>
      </w:r>
      <w:r>
        <w:rPr>
          <w:color w:val="2F2F2F"/>
        </w:rPr>
        <w:t>to determine the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>qualifications</w:t>
      </w:r>
      <w:r>
        <w:rPr>
          <w:color w:val="2F2F2F"/>
          <w:spacing w:val="-12"/>
        </w:rPr>
        <w:t xml:space="preserve"> </w:t>
      </w:r>
      <w:r>
        <w:rPr>
          <w:color w:val="2F2F2F"/>
        </w:rPr>
        <w:t xml:space="preserve">of providers </w:t>
      </w:r>
      <w:r>
        <w:rPr>
          <w:color w:val="444444"/>
        </w:rPr>
        <w:t>seek</w:t>
      </w:r>
      <w:r>
        <w:rPr>
          <w:color w:val="1A1A1A"/>
        </w:rPr>
        <w:t>in</w:t>
      </w:r>
      <w:r>
        <w:rPr>
          <w:color w:val="444444"/>
        </w:rPr>
        <w:t>g</w:t>
      </w:r>
      <w:r>
        <w:rPr>
          <w:color w:val="444444"/>
          <w:spacing w:val="-2"/>
        </w:rPr>
        <w:t xml:space="preserve"> </w:t>
      </w:r>
      <w:r>
        <w:rPr>
          <w:color w:val="2F2F2F"/>
        </w:rPr>
        <w:t>participation in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-12"/>
        </w:rPr>
        <w:t xml:space="preserve"> </w:t>
      </w:r>
      <w:r>
        <w:rPr>
          <w:color w:val="2F2F2F"/>
        </w:rPr>
        <w:t>Medicaid</w:t>
      </w:r>
      <w:r>
        <w:rPr>
          <w:color w:val="2F2F2F"/>
          <w:spacing w:val="17"/>
        </w:rPr>
        <w:t xml:space="preserve"> </w:t>
      </w:r>
      <w:r>
        <w:rPr>
          <w:color w:val="2F2F2F"/>
        </w:rPr>
        <w:t>program</w:t>
      </w:r>
      <w:r>
        <w:rPr>
          <w:color w:val="5B5B5B"/>
        </w:rPr>
        <w:t>,</w:t>
      </w:r>
      <w:r>
        <w:rPr>
          <w:color w:val="5B5B5B"/>
          <w:spacing w:val="-15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2"/>
        </w:rPr>
        <w:t xml:space="preserve"> </w:t>
      </w:r>
      <w:r>
        <w:rPr>
          <w:color w:val="2F2F2F"/>
        </w:rPr>
        <w:t>may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exclude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those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who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do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not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>meet</w:t>
      </w:r>
      <w:r>
        <w:rPr>
          <w:color w:val="2F2F2F"/>
          <w:spacing w:val="-4"/>
        </w:rPr>
        <w:t xml:space="preserve"> </w:t>
      </w:r>
      <w:r>
        <w:rPr>
          <w:color w:val="444444"/>
        </w:rPr>
        <w:t>app</w:t>
      </w:r>
      <w:r>
        <w:rPr>
          <w:color w:val="1A1A1A"/>
        </w:rPr>
        <w:t>li</w:t>
      </w:r>
      <w:r>
        <w:rPr>
          <w:color w:val="444444"/>
        </w:rPr>
        <w:t>cab</w:t>
      </w:r>
      <w:r>
        <w:rPr>
          <w:color w:val="1A1A1A"/>
        </w:rPr>
        <w:t>l</w:t>
      </w:r>
      <w:r>
        <w:rPr>
          <w:color w:val="444444"/>
        </w:rPr>
        <w:t>e sta</w:t>
      </w:r>
      <w:r>
        <w:rPr>
          <w:color w:val="1A1A1A"/>
        </w:rPr>
        <w:t>ndard</w:t>
      </w:r>
      <w:r>
        <w:rPr>
          <w:color w:val="444444"/>
        </w:rPr>
        <w:t>s;</w:t>
      </w:r>
      <w:r>
        <w:rPr>
          <w:color w:val="444444"/>
          <w:spacing w:val="-3"/>
        </w:rPr>
        <w:t xml:space="preserve"> </w:t>
      </w:r>
      <w:r>
        <w:rPr>
          <w:color w:val="2F2F2F"/>
        </w:rPr>
        <w:t>and</w:t>
      </w:r>
    </w:p>
    <w:p w14:paraId="315BD996" w14:textId="77777777" w:rsidR="00FA3D1E" w:rsidRDefault="00FA3D1E">
      <w:pPr>
        <w:pStyle w:val="BodyText"/>
        <w:spacing w:before="3"/>
      </w:pPr>
    </w:p>
    <w:p w14:paraId="2BB73060" w14:textId="77777777" w:rsidR="00FA3D1E" w:rsidRDefault="00DA36B7">
      <w:pPr>
        <w:pStyle w:val="BodyText"/>
        <w:spacing w:line="264" w:lineRule="auto"/>
        <w:ind w:left="755" w:right="44" w:firstLine="6"/>
        <w:jc w:val="both"/>
      </w:pPr>
      <w:r>
        <w:rPr>
          <w:b/>
          <w:color w:val="444444"/>
          <w:sz w:val="23"/>
        </w:rPr>
        <w:t xml:space="preserve">WHEREAS, </w:t>
      </w:r>
      <w:r>
        <w:rPr>
          <w:color w:val="2F2F2F"/>
        </w:rPr>
        <w:t xml:space="preserve">DHHS has the discretion to </w:t>
      </w:r>
      <w:r>
        <w:rPr>
          <w:color w:val="444444"/>
        </w:rPr>
        <w:t>sanc</w:t>
      </w:r>
      <w:r>
        <w:rPr>
          <w:color w:val="1A1A1A"/>
        </w:rPr>
        <w:t xml:space="preserve">tion </w:t>
      </w:r>
      <w:r>
        <w:rPr>
          <w:color w:val="2F2F2F"/>
        </w:rPr>
        <w:t xml:space="preserve">providers </w:t>
      </w:r>
      <w:r>
        <w:rPr>
          <w:color w:val="1A1A1A"/>
        </w:rPr>
        <w:t>i</w:t>
      </w:r>
      <w:r>
        <w:rPr>
          <w:color w:val="444444"/>
        </w:rPr>
        <w:t xml:space="preserve">f </w:t>
      </w:r>
      <w:r>
        <w:rPr>
          <w:color w:val="2F2F2F"/>
        </w:rPr>
        <w:t xml:space="preserve">they have been </w:t>
      </w:r>
      <w:r>
        <w:rPr>
          <w:color w:val="444444"/>
        </w:rPr>
        <w:t>suspended, excluded,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 xml:space="preserve">or </w:t>
      </w:r>
      <w:r>
        <w:rPr>
          <w:color w:val="2F2F2F"/>
        </w:rPr>
        <w:t>terminated from participation in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 xml:space="preserve">another </w:t>
      </w:r>
      <w:r>
        <w:rPr>
          <w:color w:val="444444"/>
        </w:rPr>
        <w:t xml:space="preserve">governmental </w:t>
      </w:r>
      <w:r>
        <w:rPr>
          <w:color w:val="2F2F2F"/>
        </w:rPr>
        <w:t>program</w:t>
      </w:r>
      <w:r>
        <w:rPr>
          <w:color w:val="5B5B5B"/>
        </w:rPr>
        <w:t xml:space="preserve">, </w:t>
      </w:r>
      <w:r>
        <w:rPr>
          <w:color w:val="2F2F2F"/>
        </w:rPr>
        <w:t xml:space="preserve">been convicted for </w:t>
      </w:r>
      <w:r>
        <w:rPr>
          <w:color w:val="444444"/>
        </w:rPr>
        <w:t>vio</w:t>
      </w:r>
      <w:r>
        <w:rPr>
          <w:color w:val="1A1A1A"/>
        </w:rPr>
        <w:t>lation</w:t>
      </w:r>
      <w:r>
        <w:rPr>
          <w:color w:val="444444"/>
        </w:rPr>
        <w:t xml:space="preserve">s </w:t>
      </w:r>
      <w:r>
        <w:rPr>
          <w:color w:val="2F2F2F"/>
        </w:rPr>
        <w:t xml:space="preserve">of Medicaid, or </w:t>
      </w:r>
      <w:r>
        <w:rPr>
          <w:color w:val="444444"/>
        </w:rPr>
        <w:t xml:space="preserve">any </w:t>
      </w:r>
      <w:r>
        <w:rPr>
          <w:color w:val="2F2F2F"/>
        </w:rPr>
        <w:t xml:space="preserve">other </w:t>
      </w:r>
      <w:r>
        <w:rPr>
          <w:color w:val="444444"/>
        </w:rPr>
        <w:t xml:space="preserve">state's </w:t>
      </w:r>
      <w:r>
        <w:rPr>
          <w:color w:val="2F2F2F"/>
        </w:rPr>
        <w:t>Medicaid program</w:t>
      </w:r>
      <w:r>
        <w:rPr>
          <w:color w:val="5B5B5B"/>
        </w:rPr>
        <w:t xml:space="preserve">, </w:t>
      </w:r>
      <w:r>
        <w:rPr>
          <w:color w:val="2F2F2F"/>
        </w:rPr>
        <w:t xml:space="preserve">or have had </w:t>
      </w:r>
      <w:r>
        <w:rPr>
          <w:color w:val="444444"/>
        </w:rPr>
        <w:t>sanctions app</w:t>
      </w:r>
      <w:r>
        <w:rPr>
          <w:color w:val="1A1A1A"/>
        </w:rPr>
        <w:t>li</w:t>
      </w:r>
      <w:r>
        <w:rPr>
          <w:color w:val="444444"/>
        </w:rPr>
        <w:t xml:space="preserve">ed </w:t>
      </w:r>
      <w:r>
        <w:rPr>
          <w:color w:val="2F2F2F"/>
        </w:rPr>
        <w:t>by the DHHS</w:t>
      </w:r>
      <w:r>
        <w:rPr>
          <w:color w:val="5B5B5B"/>
        </w:rPr>
        <w:t xml:space="preserve">'s </w:t>
      </w:r>
      <w:r>
        <w:rPr>
          <w:color w:val="2F2F2F"/>
        </w:rPr>
        <w:t xml:space="preserve">agents or assignees </w:t>
      </w:r>
      <w:r>
        <w:rPr>
          <w:color w:val="444444"/>
        </w:rPr>
        <w:t xml:space="preserve">or any </w:t>
      </w:r>
      <w:r>
        <w:rPr>
          <w:color w:val="2F2F2F"/>
        </w:rPr>
        <w:t xml:space="preserve">other </w:t>
      </w:r>
      <w:r>
        <w:rPr>
          <w:color w:val="444444"/>
        </w:rPr>
        <w:t xml:space="preserve">state's </w:t>
      </w:r>
      <w:r>
        <w:rPr>
          <w:color w:val="2F2F2F"/>
        </w:rPr>
        <w:t xml:space="preserve">Medicaid program. 471 </w:t>
      </w:r>
      <w:r>
        <w:rPr>
          <w:color w:val="444444"/>
        </w:rPr>
        <w:t xml:space="preserve">NAC 2, </w:t>
      </w:r>
      <w:r>
        <w:rPr>
          <w:color w:val="2F2F2F"/>
        </w:rPr>
        <w:t xml:space="preserve">005.01(19); </w:t>
      </w:r>
      <w:r>
        <w:rPr>
          <w:color w:val="444444"/>
          <w:spacing w:val="-4"/>
        </w:rPr>
        <w:t>and</w:t>
      </w:r>
    </w:p>
    <w:p w14:paraId="2DC7A765" w14:textId="77777777" w:rsidR="00FA3D1E" w:rsidRDefault="00DA36B7">
      <w:pPr>
        <w:pStyle w:val="BodyText"/>
        <w:spacing w:before="271" w:line="268" w:lineRule="auto"/>
        <w:ind w:left="755" w:right="45" w:firstLine="6"/>
        <w:jc w:val="both"/>
      </w:pPr>
      <w:r>
        <w:rPr>
          <w:b/>
          <w:color w:val="2F2F2F"/>
          <w:sz w:val="23"/>
        </w:rPr>
        <w:t>WHEREAS,</w:t>
      </w:r>
      <w:r>
        <w:rPr>
          <w:b/>
          <w:color w:val="2F2F2F"/>
          <w:spacing w:val="26"/>
          <w:sz w:val="23"/>
        </w:rPr>
        <w:t xml:space="preserve"> </w:t>
      </w:r>
      <w:r>
        <w:rPr>
          <w:color w:val="2F2F2F"/>
        </w:rPr>
        <w:t xml:space="preserve">DHHS must deny </w:t>
      </w:r>
      <w:r>
        <w:rPr>
          <w:color w:val="444444"/>
        </w:rPr>
        <w:t xml:space="preserve">or </w:t>
      </w:r>
      <w:r>
        <w:rPr>
          <w:color w:val="2F2F2F"/>
        </w:rPr>
        <w:t>terminate the</w:t>
      </w:r>
      <w:r>
        <w:rPr>
          <w:color w:val="2F2F2F"/>
          <w:spacing w:val="-9"/>
        </w:rPr>
        <w:t xml:space="preserve"> </w:t>
      </w:r>
      <w:r>
        <w:rPr>
          <w:color w:val="444444"/>
        </w:rPr>
        <w:t>enro</w:t>
      </w:r>
      <w:r>
        <w:rPr>
          <w:color w:val="1A1A1A"/>
        </w:rPr>
        <w:t>llm</w:t>
      </w:r>
      <w:r>
        <w:rPr>
          <w:color w:val="444444"/>
        </w:rPr>
        <w:t>ent of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 xml:space="preserve">a </w:t>
      </w:r>
      <w:r>
        <w:rPr>
          <w:color w:val="2F2F2F"/>
        </w:rPr>
        <w:t xml:space="preserve">provider that has been </w:t>
      </w:r>
      <w:r>
        <w:rPr>
          <w:color w:val="444444"/>
        </w:rPr>
        <w:t>excl</w:t>
      </w:r>
      <w:r>
        <w:rPr>
          <w:color w:val="1A1A1A"/>
        </w:rPr>
        <w:t>ud</w:t>
      </w:r>
      <w:r>
        <w:rPr>
          <w:color w:val="444444"/>
        </w:rPr>
        <w:t xml:space="preserve">ed </w:t>
      </w:r>
      <w:r>
        <w:rPr>
          <w:color w:val="2F2F2F"/>
        </w:rPr>
        <w:t>or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 xml:space="preserve">terminated from participating </w:t>
      </w:r>
      <w:r>
        <w:rPr>
          <w:color w:val="1A1A1A"/>
        </w:rPr>
        <w:t xml:space="preserve">in </w:t>
      </w:r>
      <w:r>
        <w:rPr>
          <w:color w:val="2F2F2F"/>
        </w:rPr>
        <w:t xml:space="preserve">Medicare </w:t>
      </w:r>
      <w:r>
        <w:rPr>
          <w:color w:val="444444"/>
        </w:rPr>
        <w:t xml:space="preserve">or </w:t>
      </w:r>
      <w:r>
        <w:rPr>
          <w:color w:val="2F2F2F"/>
        </w:rPr>
        <w:t>Medicaid or</w:t>
      </w:r>
      <w:r>
        <w:rPr>
          <w:color w:val="2F2F2F"/>
          <w:spacing w:val="-2"/>
        </w:rPr>
        <w:t xml:space="preserve"> </w:t>
      </w:r>
      <w:r>
        <w:rPr>
          <w:color w:val="444444"/>
        </w:rPr>
        <w:t xml:space="preserve">Child </w:t>
      </w:r>
      <w:r>
        <w:rPr>
          <w:color w:val="2F2F2F"/>
        </w:rPr>
        <w:t xml:space="preserve">Health Insurance Program </w:t>
      </w:r>
      <w:r>
        <w:rPr>
          <w:color w:val="1A1A1A"/>
        </w:rPr>
        <w:t xml:space="preserve">in </w:t>
      </w:r>
      <w:r>
        <w:rPr>
          <w:color w:val="444444"/>
        </w:rPr>
        <w:t xml:space="preserve">any state. </w:t>
      </w:r>
      <w:r>
        <w:rPr>
          <w:color w:val="2F2F2F"/>
        </w:rPr>
        <w:t xml:space="preserve">471 </w:t>
      </w:r>
      <w:r>
        <w:rPr>
          <w:color w:val="444444"/>
        </w:rPr>
        <w:t xml:space="preserve">NAC 2, </w:t>
      </w:r>
      <w:r>
        <w:rPr>
          <w:color w:val="2F2F2F"/>
        </w:rPr>
        <w:t xml:space="preserve">005.0l(C); </w:t>
      </w:r>
      <w:r>
        <w:rPr>
          <w:color w:val="444444"/>
        </w:rPr>
        <w:t>and</w:t>
      </w:r>
    </w:p>
    <w:p w14:paraId="5F6DA355" w14:textId="77777777" w:rsidR="00FA3D1E" w:rsidRDefault="00DA36B7">
      <w:pPr>
        <w:pStyle w:val="BodyText"/>
        <w:spacing w:before="270" w:line="264" w:lineRule="auto"/>
        <w:ind w:left="748" w:right="34" w:firstLine="6"/>
        <w:jc w:val="both"/>
      </w:pPr>
      <w:r>
        <w:rPr>
          <w:b/>
          <w:color w:val="444444"/>
          <w:sz w:val="23"/>
        </w:rPr>
        <w:t xml:space="preserve">WHEREAS, </w:t>
      </w:r>
      <w:r>
        <w:rPr>
          <w:color w:val="2F2F2F"/>
        </w:rPr>
        <w:t xml:space="preserve">DHHS may </w:t>
      </w:r>
      <w:r>
        <w:rPr>
          <w:color w:val="444444"/>
        </w:rPr>
        <w:t xml:space="preserve">sanction all </w:t>
      </w:r>
      <w:r>
        <w:rPr>
          <w:color w:val="2F2F2F"/>
        </w:rPr>
        <w:t xml:space="preserve">known </w:t>
      </w:r>
      <w:r>
        <w:rPr>
          <w:color w:val="444444"/>
        </w:rPr>
        <w:t>affi</w:t>
      </w:r>
      <w:r>
        <w:rPr>
          <w:color w:val="1A1A1A"/>
        </w:rPr>
        <w:t>li</w:t>
      </w:r>
      <w:r>
        <w:rPr>
          <w:color w:val="444444"/>
        </w:rPr>
        <w:t xml:space="preserve">ates of a </w:t>
      </w:r>
      <w:r>
        <w:rPr>
          <w:color w:val="2F2F2F"/>
        </w:rPr>
        <w:t xml:space="preserve">provider </w:t>
      </w:r>
      <w:r>
        <w:rPr>
          <w:color w:val="444444"/>
        </w:rPr>
        <w:t xml:space="preserve">or other </w:t>
      </w:r>
      <w:r>
        <w:rPr>
          <w:color w:val="2F2F2F"/>
        </w:rPr>
        <w:t xml:space="preserve">persons </w:t>
      </w:r>
      <w:r>
        <w:rPr>
          <w:color w:val="444444"/>
        </w:rPr>
        <w:t xml:space="preserve">associated </w:t>
      </w:r>
      <w:r>
        <w:rPr>
          <w:color w:val="2F2F2F"/>
        </w:rPr>
        <w:t xml:space="preserve">with </w:t>
      </w:r>
      <w:r>
        <w:rPr>
          <w:color w:val="444444"/>
        </w:rPr>
        <w:t>an enro</w:t>
      </w:r>
      <w:r>
        <w:rPr>
          <w:color w:val="1A1A1A"/>
        </w:rPr>
        <w:t>ll</w:t>
      </w:r>
      <w:r>
        <w:rPr>
          <w:color w:val="444444"/>
        </w:rPr>
        <w:t xml:space="preserve">ed provider. DHHS </w:t>
      </w:r>
      <w:r>
        <w:rPr>
          <w:color w:val="2F2F2F"/>
        </w:rPr>
        <w:t xml:space="preserve">may determine the </w:t>
      </w:r>
      <w:r>
        <w:rPr>
          <w:color w:val="444444"/>
        </w:rPr>
        <w:t>v</w:t>
      </w:r>
      <w:r>
        <w:rPr>
          <w:color w:val="1A1A1A"/>
        </w:rPr>
        <w:t>i</w:t>
      </w:r>
      <w:r>
        <w:rPr>
          <w:color w:val="444444"/>
        </w:rPr>
        <w:t>o</w:t>
      </w:r>
      <w:r>
        <w:rPr>
          <w:color w:val="1A1A1A"/>
        </w:rPr>
        <w:t>l</w:t>
      </w:r>
      <w:r>
        <w:rPr>
          <w:color w:val="444444"/>
        </w:rPr>
        <w:t>ation, fai</w:t>
      </w:r>
      <w:r>
        <w:rPr>
          <w:color w:val="1A1A1A"/>
        </w:rPr>
        <w:t>lur</w:t>
      </w:r>
      <w:r>
        <w:rPr>
          <w:color w:val="5B5B5B"/>
        </w:rPr>
        <w:t xml:space="preserve">e, </w:t>
      </w:r>
      <w:r>
        <w:rPr>
          <w:color w:val="444444"/>
        </w:rPr>
        <w:t xml:space="preserve">or </w:t>
      </w:r>
      <w:r>
        <w:rPr>
          <w:color w:val="2F2F2F"/>
        </w:rPr>
        <w:t xml:space="preserve">inadequacy </w:t>
      </w:r>
      <w:r>
        <w:rPr>
          <w:color w:val="444444"/>
        </w:rPr>
        <w:t>of performance, which resu</w:t>
      </w:r>
      <w:r>
        <w:rPr>
          <w:color w:val="1A1A1A"/>
        </w:rPr>
        <w:t>lt</w:t>
      </w:r>
      <w:r>
        <w:rPr>
          <w:color w:val="444444"/>
        </w:rPr>
        <w:t xml:space="preserve">ed </w:t>
      </w:r>
      <w:r>
        <w:rPr>
          <w:color w:val="2F2F2F"/>
        </w:rPr>
        <w:t xml:space="preserve">in </w:t>
      </w:r>
      <w:r>
        <w:rPr>
          <w:color w:val="444444"/>
        </w:rPr>
        <w:t xml:space="preserve">a </w:t>
      </w:r>
      <w:r>
        <w:rPr>
          <w:color w:val="2F2F2F"/>
        </w:rPr>
        <w:t xml:space="preserve">provider </w:t>
      </w:r>
      <w:r>
        <w:rPr>
          <w:color w:val="444444"/>
        </w:rPr>
        <w:t xml:space="preserve">sanction, </w:t>
      </w:r>
      <w:r>
        <w:rPr>
          <w:color w:val="2F2F2F"/>
        </w:rPr>
        <w:t xml:space="preserve">took </w:t>
      </w:r>
      <w:r>
        <w:rPr>
          <w:color w:val="444444"/>
        </w:rPr>
        <w:t>p</w:t>
      </w:r>
      <w:r>
        <w:rPr>
          <w:color w:val="1A1A1A"/>
        </w:rPr>
        <w:t>l</w:t>
      </w:r>
      <w:r>
        <w:rPr>
          <w:color w:val="444444"/>
        </w:rPr>
        <w:t xml:space="preserve">ace in the course of </w:t>
      </w:r>
      <w:r>
        <w:rPr>
          <w:color w:val="2F2F2F"/>
        </w:rPr>
        <w:t>th</w:t>
      </w:r>
      <w:r>
        <w:rPr>
          <w:color w:val="5B5B5B"/>
        </w:rPr>
        <w:t xml:space="preserve">e </w:t>
      </w:r>
      <w:r>
        <w:rPr>
          <w:color w:val="444444"/>
        </w:rPr>
        <w:t>affiliate or ot</w:t>
      </w:r>
      <w:r>
        <w:rPr>
          <w:color w:val="1A1A1A"/>
        </w:rPr>
        <w:t>h</w:t>
      </w:r>
      <w:r>
        <w:rPr>
          <w:color w:val="444444"/>
        </w:rPr>
        <w:t xml:space="preserve">erwise associated </w:t>
      </w:r>
      <w:r>
        <w:rPr>
          <w:color w:val="2F2F2F"/>
        </w:rPr>
        <w:t>person</w:t>
      </w:r>
      <w:r>
        <w:rPr>
          <w:color w:val="5B5B5B"/>
        </w:rPr>
        <w:t xml:space="preserve">'s </w:t>
      </w:r>
      <w:r>
        <w:rPr>
          <w:color w:val="444444"/>
        </w:rPr>
        <w:t>officia</w:t>
      </w:r>
      <w:r>
        <w:rPr>
          <w:color w:val="1A1A1A"/>
        </w:rPr>
        <w:t xml:space="preserve">l </w:t>
      </w:r>
      <w:r>
        <w:rPr>
          <w:color w:val="444444"/>
        </w:rPr>
        <w:t xml:space="preserve">duty or with the </w:t>
      </w:r>
      <w:r>
        <w:rPr>
          <w:color w:val="2F2F2F"/>
        </w:rPr>
        <w:t xml:space="preserve">knowledge or </w:t>
      </w:r>
      <w:r>
        <w:rPr>
          <w:color w:val="444444"/>
        </w:rPr>
        <w:t xml:space="preserve">approval of </w:t>
      </w:r>
      <w:r>
        <w:rPr>
          <w:color w:val="2F2F2F"/>
        </w:rPr>
        <w:t xml:space="preserve">the </w:t>
      </w:r>
      <w:r>
        <w:rPr>
          <w:color w:val="444444"/>
        </w:rPr>
        <w:t>affi</w:t>
      </w:r>
      <w:r>
        <w:rPr>
          <w:color w:val="1A1A1A"/>
        </w:rPr>
        <w:t>li</w:t>
      </w:r>
      <w:r>
        <w:rPr>
          <w:color w:val="444444"/>
        </w:rPr>
        <w:t>ate or associated</w:t>
      </w:r>
      <w:r>
        <w:rPr>
          <w:color w:val="444444"/>
          <w:spacing w:val="40"/>
        </w:rPr>
        <w:t xml:space="preserve"> </w:t>
      </w:r>
      <w:r>
        <w:rPr>
          <w:color w:val="2F2F2F"/>
        </w:rPr>
        <w:t xml:space="preserve">person. </w:t>
      </w:r>
      <w:r>
        <w:rPr>
          <w:color w:val="444444"/>
        </w:rPr>
        <w:t xml:space="preserve">471 NAC 2, </w:t>
      </w:r>
      <w:r>
        <w:rPr>
          <w:color w:val="2F2F2F"/>
        </w:rPr>
        <w:t>005.04</w:t>
      </w:r>
      <w:r>
        <w:rPr>
          <w:color w:val="6B6B6B"/>
        </w:rPr>
        <w:t xml:space="preserve">; </w:t>
      </w:r>
      <w:r>
        <w:rPr>
          <w:color w:val="444444"/>
        </w:rPr>
        <w:t>and</w:t>
      </w:r>
    </w:p>
    <w:p w14:paraId="0C1FE553" w14:textId="77777777" w:rsidR="00FA3D1E" w:rsidRDefault="00FA3D1E">
      <w:pPr>
        <w:pStyle w:val="BodyText"/>
        <w:spacing w:before="2"/>
      </w:pPr>
    </w:p>
    <w:p w14:paraId="3EAD54C7" w14:textId="77777777" w:rsidR="00FA3D1E" w:rsidRDefault="00DA36B7">
      <w:pPr>
        <w:pStyle w:val="BodyText"/>
        <w:spacing w:line="266" w:lineRule="auto"/>
        <w:ind w:left="752" w:right="33" w:firstLine="2"/>
        <w:jc w:val="both"/>
      </w:pPr>
      <w:r>
        <w:rPr>
          <w:b/>
          <w:color w:val="444444"/>
          <w:sz w:val="23"/>
        </w:rPr>
        <w:t xml:space="preserve">WHEREAS, </w:t>
      </w:r>
      <w:r>
        <w:rPr>
          <w:color w:val="2F2F2F"/>
        </w:rPr>
        <w:t xml:space="preserve">DHHS may </w:t>
      </w:r>
      <w:r>
        <w:rPr>
          <w:color w:val="444444"/>
        </w:rPr>
        <w:t xml:space="preserve">sanction </w:t>
      </w:r>
      <w:r>
        <w:rPr>
          <w:color w:val="2F2F2F"/>
        </w:rPr>
        <w:t>a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 xml:space="preserve">provider </w:t>
      </w:r>
      <w:r>
        <w:rPr>
          <w:color w:val="444444"/>
        </w:rPr>
        <w:t xml:space="preserve">for </w:t>
      </w:r>
      <w:r>
        <w:rPr>
          <w:color w:val="2F2F2F"/>
        </w:rPr>
        <w:t xml:space="preserve">providing </w:t>
      </w:r>
      <w:r>
        <w:rPr>
          <w:color w:val="444444"/>
        </w:rPr>
        <w:t xml:space="preserve">services </w:t>
      </w:r>
      <w:r>
        <w:rPr>
          <w:color w:val="2F2F2F"/>
        </w:rPr>
        <w:t xml:space="preserve">that </w:t>
      </w:r>
      <w:r>
        <w:rPr>
          <w:color w:val="444444"/>
        </w:rPr>
        <w:t>fai</w:t>
      </w:r>
      <w:r>
        <w:rPr>
          <w:color w:val="1A1A1A"/>
        </w:rPr>
        <w:t xml:space="preserve">l </w:t>
      </w:r>
      <w:r>
        <w:rPr>
          <w:color w:val="2F2F2F"/>
        </w:rPr>
        <w:t>to meet the</w:t>
      </w:r>
      <w:r>
        <w:rPr>
          <w:color w:val="2F2F2F"/>
          <w:spacing w:val="-7"/>
        </w:rPr>
        <w:t xml:space="preserve"> </w:t>
      </w:r>
      <w:r>
        <w:rPr>
          <w:color w:val="444444"/>
        </w:rPr>
        <w:t>re</w:t>
      </w:r>
      <w:r>
        <w:rPr>
          <w:color w:val="1A1A1A"/>
        </w:rPr>
        <w:t>l</w:t>
      </w:r>
      <w:r>
        <w:rPr>
          <w:color w:val="5B5B5B"/>
        </w:rPr>
        <w:t>e</w:t>
      </w:r>
      <w:r>
        <w:rPr>
          <w:color w:val="2F2F2F"/>
        </w:rPr>
        <w:t xml:space="preserve">vant </w:t>
      </w:r>
      <w:r>
        <w:rPr>
          <w:color w:val="444444"/>
        </w:rPr>
        <w:t xml:space="preserve">standards for </w:t>
      </w:r>
      <w:r>
        <w:rPr>
          <w:color w:val="2F2F2F"/>
        </w:rPr>
        <w:t xml:space="preserve">medical </w:t>
      </w:r>
      <w:r>
        <w:rPr>
          <w:color w:val="444444"/>
        </w:rPr>
        <w:t xml:space="preserve">care and administration. </w:t>
      </w:r>
      <w:r>
        <w:rPr>
          <w:color w:val="2F2F2F"/>
        </w:rPr>
        <w:t xml:space="preserve">471 NAC </w:t>
      </w:r>
      <w:r>
        <w:rPr>
          <w:color w:val="444444"/>
        </w:rPr>
        <w:t xml:space="preserve">2, </w:t>
      </w:r>
      <w:r>
        <w:rPr>
          <w:color w:val="2F2F2F"/>
        </w:rPr>
        <w:t xml:space="preserve">005.01 </w:t>
      </w:r>
      <w:r>
        <w:rPr>
          <w:i/>
          <w:color w:val="2F2F2F"/>
          <w:sz w:val="23"/>
        </w:rPr>
        <w:t>(e.g.</w:t>
      </w:r>
      <w:r>
        <w:rPr>
          <w:i/>
          <w:color w:val="6B6B6B"/>
          <w:sz w:val="23"/>
        </w:rPr>
        <w:t xml:space="preserve">, </w:t>
      </w:r>
      <w:r>
        <w:rPr>
          <w:color w:val="2F2F2F"/>
        </w:rPr>
        <w:t>improper billing and claim</w:t>
      </w:r>
      <w:r>
        <w:rPr>
          <w:color w:val="5B5B5B"/>
        </w:rPr>
        <w:t xml:space="preserve">s </w:t>
      </w:r>
      <w:r>
        <w:rPr>
          <w:color w:val="2F2F2F"/>
        </w:rPr>
        <w:t>payment</w:t>
      </w:r>
      <w:r>
        <w:rPr>
          <w:color w:val="5B5B5B"/>
        </w:rPr>
        <w:t xml:space="preserve">, </w:t>
      </w:r>
      <w:r>
        <w:rPr>
          <w:color w:val="444444"/>
        </w:rPr>
        <w:t>a</w:t>
      </w:r>
      <w:r>
        <w:rPr>
          <w:color w:val="1A1A1A"/>
        </w:rPr>
        <w:t>lt</w:t>
      </w:r>
      <w:r>
        <w:rPr>
          <w:color w:val="444444"/>
        </w:rPr>
        <w:t xml:space="preserve">ering </w:t>
      </w:r>
      <w:r>
        <w:rPr>
          <w:color w:val="2F2F2F"/>
        </w:rPr>
        <w:t>medical records</w:t>
      </w:r>
      <w:r>
        <w:rPr>
          <w:color w:val="6B6B6B"/>
        </w:rPr>
        <w:t>,</w:t>
      </w:r>
      <w:r>
        <w:rPr>
          <w:color w:val="6B6B6B"/>
          <w:spacing w:val="-4"/>
        </w:rPr>
        <w:t xml:space="preserve"> </w:t>
      </w:r>
      <w:r>
        <w:rPr>
          <w:color w:val="444444"/>
        </w:rPr>
        <w:t>submitting fa</w:t>
      </w:r>
      <w:r>
        <w:rPr>
          <w:color w:val="1A1A1A"/>
        </w:rPr>
        <w:t>l</w:t>
      </w:r>
      <w:r>
        <w:rPr>
          <w:color w:val="444444"/>
        </w:rPr>
        <w:t>se</w:t>
      </w:r>
      <w:r>
        <w:rPr>
          <w:color w:val="444444"/>
          <w:spacing w:val="-2"/>
        </w:rPr>
        <w:t xml:space="preserve"> </w:t>
      </w:r>
      <w:r>
        <w:rPr>
          <w:color w:val="2F2F2F"/>
        </w:rPr>
        <w:t>information</w:t>
      </w:r>
      <w:r>
        <w:rPr>
          <w:color w:val="5B5B5B"/>
        </w:rPr>
        <w:t xml:space="preserve">, </w:t>
      </w:r>
      <w:r>
        <w:rPr>
          <w:color w:val="444444"/>
        </w:rPr>
        <w:t xml:space="preserve">improper records, failing </w:t>
      </w:r>
      <w:r>
        <w:rPr>
          <w:color w:val="2F2F2F"/>
        </w:rPr>
        <w:t>to provide quality</w:t>
      </w:r>
      <w:r>
        <w:rPr>
          <w:color w:val="5B5B5B"/>
        </w:rPr>
        <w:t xml:space="preserve">, </w:t>
      </w:r>
      <w:r>
        <w:rPr>
          <w:color w:val="2F2F2F"/>
        </w:rPr>
        <w:t xml:space="preserve">necessary </w:t>
      </w:r>
      <w:r>
        <w:rPr>
          <w:color w:val="444444"/>
        </w:rPr>
        <w:t xml:space="preserve">and appropriate services, </w:t>
      </w:r>
      <w:r>
        <w:rPr>
          <w:i/>
          <w:color w:val="5B5B5B"/>
          <w:sz w:val="23"/>
        </w:rPr>
        <w:t>etc.</w:t>
      </w:r>
      <w:r>
        <w:rPr>
          <w:i/>
          <w:color w:val="2F2F2F"/>
          <w:sz w:val="23"/>
        </w:rPr>
        <w:t>);</w:t>
      </w:r>
      <w:r>
        <w:rPr>
          <w:i/>
          <w:color w:val="2F2F2F"/>
          <w:spacing w:val="-3"/>
          <w:sz w:val="23"/>
        </w:rPr>
        <w:t xml:space="preserve"> </w:t>
      </w:r>
      <w:r>
        <w:rPr>
          <w:color w:val="444444"/>
        </w:rPr>
        <w:t>and</w:t>
      </w:r>
    </w:p>
    <w:p w14:paraId="1A9A35E7" w14:textId="77777777" w:rsidR="00FA3D1E" w:rsidRDefault="00FA3D1E">
      <w:pPr>
        <w:pStyle w:val="BodyText"/>
        <w:spacing w:line="266" w:lineRule="auto"/>
        <w:jc w:val="both"/>
        <w:sectPr w:rsidR="00FA3D1E">
          <w:pgSz w:w="12230" w:h="15820"/>
          <w:pgMar w:top="1240" w:right="1275" w:bottom="0" w:left="708" w:header="720" w:footer="720" w:gutter="0"/>
          <w:cols w:space="720"/>
        </w:sectPr>
      </w:pPr>
    </w:p>
    <w:p w14:paraId="2912B011" w14:textId="1020859D" w:rsidR="00FA3D1E" w:rsidRDefault="00DA36B7">
      <w:pPr>
        <w:spacing w:before="76" w:line="276" w:lineRule="auto"/>
        <w:ind w:left="761" w:right="66" w:firstLine="7"/>
        <w:jc w:val="both"/>
        <w:rPr>
          <w:sz w:val="23"/>
        </w:rPr>
      </w:pPr>
      <w:r>
        <w:rPr>
          <w:noProof/>
          <w:sz w:val="23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08EA2308" wp14:editId="194EAEB1">
                <wp:simplePos x="0" y="0"/>
                <wp:positionH relativeFrom="page">
                  <wp:posOffset>0</wp:posOffset>
                </wp:positionH>
                <wp:positionV relativeFrom="page">
                  <wp:posOffset>3916211</wp:posOffset>
                </wp:positionV>
                <wp:extent cx="1270" cy="132397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32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23975">
                              <a:moveTo>
                                <a:pt x="0" y="132371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DDDDD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B885A" id="Graphic 4" o:spid="_x0000_s1026" style="position:absolute;margin-left:0;margin-top:308.35pt;width:.1pt;height:104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2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" path="m,1323714l,e" filled="f" strokecolor="#ddd" strokeweight="0">
                <v:path arrowok="t"/>
                <w10:wrap anchorx="page" anchory="page"/>
              </v:shape>
            </w:pict>
          </mc:Fallback>
        </mc:AlternateContent>
      </w:r>
      <w:r>
        <w:rPr>
          <w:b/>
          <w:color w:val="444444"/>
          <w:sz w:val="23"/>
        </w:rPr>
        <w:t>WHEREAS,</w:t>
      </w:r>
      <w:r>
        <w:rPr>
          <w:b/>
          <w:color w:val="444444"/>
          <w:spacing w:val="40"/>
          <w:sz w:val="23"/>
        </w:rPr>
        <w:t xml:space="preserve"> </w:t>
      </w:r>
      <w:r>
        <w:rPr>
          <w:color w:val="444444"/>
          <w:sz w:val="23"/>
        </w:rPr>
        <w:t>on June</w:t>
      </w:r>
      <w:r>
        <w:rPr>
          <w:color w:val="444444"/>
          <w:spacing w:val="-9"/>
          <w:sz w:val="23"/>
        </w:rPr>
        <w:t xml:space="preserve"> </w:t>
      </w:r>
      <w:r>
        <w:rPr>
          <w:color w:val="444444"/>
          <w:sz w:val="23"/>
        </w:rPr>
        <w:t xml:space="preserve">26, 2025, </w:t>
      </w:r>
      <w:r>
        <w:rPr>
          <w:color w:val="2D2D2D"/>
          <w:sz w:val="23"/>
        </w:rPr>
        <w:t xml:space="preserve">the </w:t>
      </w:r>
      <w:r>
        <w:rPr>
          <w:color w:val="444444"/>
          <w:sz w:val="23"/>
        </w:rPr>
        <w:t>United States</w:t>
      </w:r>
      <w:r>
        <w:rPr>
          <w:color w:val="444444"/>
          <w:spacing w:val="-1"/>
          <w:sz w:val="23"/>
        </w:rPr>
        <w:t xml:space="preserve"> </w:t>
      </w:r>
      <w:r>
        <w:rPr>
          <w:color w:val="444444"/>
          <w:sz w:val="23"/>
        </w:rPr>
        <w:t>Supreme</w:t>
      </w:r>
      <w:r>
        <w:rPr>
          <w:color w:val="444444"/>
          <w:spacing w:val="-7"/>
          <w:sz w:val="23"/>
        </w:rPr>
        <w:t xml:space="preserve"> </w:t>
      </w:r>
      <w:r>
        <w:rPr>
          <w:color w:val="444444"/>
          <w:sz w:val="23"/>
        </w:rPr>
        <w:t xml:space="preserve">Court </w:t>
      </w:r>
      <w:r>
        <w:rPr>
          <w:color w:val="2D2D2D"/>
          <w:sz w:val="23"/>
        </w:rPr>
        <w:t>in</w:t>
      </w:r>
      <w:r>
        <w:rPr>
          <w:color w:val="2D2D2D"/>
          <w:spacing w:val="-13"/>
          <w:sz w:val="23"/>
        </w:rPr>
        <w:t xml:space="preserve"> </w:t>
      </w:r>
      <w:r>
        <w:rPr>
          <w:i/>
          <w:color w:val="444444"/>
          <w:sz w:val="23"/>
        </w:rPr>
        <w:t>Medina v. Planned</w:t>
      </w:r>
      <w:r>
        <w:rPr>
          <w:i/>
          <w:color w:val="444444"/>
          <w:spacing w:val="40"/>
          <w:sz w:val="23"/>
        </w:rPr>
        <w:t xml:space="preserve"> </w:t>
      </w:r>
      <w:r>
        <w:rPr>
          <w:i/>
          <w:color w:val="2D2D2D"/>
          <w:sz w:val="23"/>
        </w:rPr>
        <w:t xml:space="preserve">Parenthood </w:t>
      </w:r>
      <w:r>
        <w:rPr>
          <w:i/>
          <w:color w:val="444444"/>
          <w:w w:val="105"/>
          <w:sz w:val="23"/>
        </w:rPr>
        <w:t>South Atlantic,</w:t>
      </w:r>
      <w:r>
        <w:rPr>
          <w:i/>
          <w:color w:val="444444"/>
          <w:spacing w:val="-10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 xml:space="preserve">606 U.S. </w:t>
      </w:r>
      <w:r w:rsidR="009924A4">
        <w:rPr>
          <w:color w:val="838383"/>
          <w:w w:val="105"/>
          <w:sz w:val="23"/>
        </w:rPr>
        <w:t xml:space="preserve">___ </w:t>
      </w:r>
      <w:r>
        <w:rPr>
          <w:color w:val="444444"/>
          <w:w w:val="105"/>
          <w:sz w:val="23"/>
        </w:rPr>
        <w:t xml:space="preserve">(2025), </w:t>
      </w:r>
      <w:r>
        <w:rPr>
          <w:color w:val="2D2D2D"/>
          <w:w w:val="105"/>
          <w:sz w:val="23"/>
        </w:rPr>
        <w:t>reaffirmed</w:t>
      </w:r>
      <w:r>
        <w:rPr>
          <w:color w:val="2D2D2D"/>
          <w:spacing w:val="24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the</w:t>
      </w:r>
      <w:r>
        <w:rPr>
          <w:color w:val="2D2D2D"/>
          <w:spacing w:val="-1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 xml:space="preserve">principle that </w:t>
      </w:r>
      <w:r>
        <w:rPr>
          <w:color w:val="444444"/>
          <w:w w:val="105"/>
          <w:sz w:val="23"/>
        </w:rPr>
        <w:t>states reta</w:t>
      </w:r>
      <w:r>
        <w:rPr>
          <w:color w:val="1A1A1A"/>
          <w:w w:val="105"/>
          <w:sz w:val="23"/>
        </w:rPr>
        <w:t>in</w:t>
      </w:r>
      <w:r>
        <w:rPr>
          <w:color w:val="1A1A1A"/>
          <w:spacing w:val="18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 xml:space="preserve">primary </w:t>
      </w:r>
      <w:r>
        <w:rPr>
          <w:color w:val="444444"/>
          <w:w w:val="105"/>
          <w:sz w:val="23"/>
        </w:rPr>
        <w:t>authority to determine the qua</w:t>
      </w:r>
      <w:r>
        <w:rPr>
          <w:color w:val="1A1A1A"/>
          <w:w w:val="105"/>
          <w:sz w:val="23"/>
        </w:rPr>
        <w:t>lifi</w:t>
      </w:r>
      <w:r>
        <w:rPr>
          <w:color w:val="444444"/>
          <w:w w:val="105"/>
          <w:sz w:val="23"/>
        </w:rPr>
        <w:t xml:space="preserve">cations of Medicaid </w:t>
      </w:r>
      <w:r>
        <w:rPr>
          <w:color w:val="2D2D2D"/>
          <w:w w:val="105"/>
          <w:sz w:val="23"/>
        </w:rPr>
        <w:t>providers</w:t>
      </w:r>
      <w:r>
        <w:rPr>
          <w:color w:val="626262"/>
          <w:w w:val="105"/>
          <w:sz w:val="23"/>
        </w:rPr>
        <w:t xml:space="preserve">; </w:t>
      </w:r>
      <w:r>
        <w:rPr>
          <w:color w:val="444444"/>
          <w:w w:val="105"/>
          <w:sz w:val="23"/>
        </w:rPr>
        <w:t>and</w:t>
      </w:r>
    </w:p>
    <w:p w14:paraId="4CF94B26" w14:textId="77777777" w:rsidR="00FA3D1E" w:rsidRDefault="00FA3D1E">
      <w:pPr>
        <w:pStyle w:val="BodyText"/>
        <w:spacing w:before="20"/>
        <w:rPr>
          <w:sz w:val="23"/>
        </w:rPr>
      </w:pPr>
    </w:p>
    <w:p w14:paraId="12C4DBE1" w14:textId="77777777" w:rsidR="00FA3D1E" w:rsidRDefault="00DA36B7">
      <w:pPr>
        <w:spacing w:line="276" w:lineRule="auto"/>
        <w:ind w:left="756" w:right="54" w:firstLine="13"/>
        <w:jc w:val="both"/>
        <w:rPr>
          <w:sz w:val="23"/>
        </w:rPr>
      </w:pPr>
      <w:r>
        <w:rPr>
          <w:b/>
          <w:color w:val="444444"/>
          <w:w w:val="105"/>
          <w:sz w:val="23"/>
        </w:rPr>
        <w:t>WHEREAS,</w:t>
      </w:r>
      <w:r>
        <w:rPr>
          <w:b/>
          <w:color w:val="444444"/>
          <w:spacing w:val="2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on</w:t>
      </w:r>
      <w:r>
        <w:rPr>
          <w:color w:val="444444"/>
          <w:spacing w:val="-10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December</w:t>
      </w:r>
      <w:r>
        <w:rPr>
          <w:color w:val="444444"/>
          <w:spacing w:val="-5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20,</w:t>
      </w:r>
      <w:r>
        <w:rPr>
          <w:color w:val="444444"/>
          <w:spacing w:val="-12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2016,</w:t>
      </w:r>
      <w:r>
        <w:rPr>
          <w:color w:val="444444"/>
          <w:spacing w:val="-12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the</w:t>
      </w:r>
      <w:r>
        <w:rPr>
          <w:color w:val="2D2D2D"/>
          <w:spacing w:val="-16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Texas</w:t>
      </w:r>
      <w:r>
        <w:rPr>
          <w:color w:val="444444"/>
          <w:spacing w:val="-10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Health</w:t>
      </w:r>
      <w:r>
        <w:rPr>
          <w:color w:val="2D2D2D"/>
          <w:spacing w:val="-14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 xml:space="preserve">and </w:t>
      </w:r>
      <w:r>
        <w:rPr>
          <w:color w:val="2D2D2D"/>
          <w:w w:val="105"/>
          <w:sz w:val="23"/>
        </w:rPr>
        <w:t>Human</w:t>
      </w:r>
      <w:r>
        <w:rPr>
          <w:color w:val="2D2D2D"/>
          <w:spacing w:val="-3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Services</w:t>
      </w:r>
      <w:r>
        <w:rPr>
          <w:color w:val="444444"/>
          <w:spacing w:val="-13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Commission's Office of Inspector Genera</w:t>
      </w:r>
      <w:r>
        <w:rPr>
          <w:color w:val="1A1A1A"/>
          <w:w w:val="105"/>
          <w:sz w:val="23"/>
        </w:rPr>
        <w:t xml:space="preserve">l </w:t>
      </w:r>
      <w:r>
        <w:rPr>
          <w:color w:val="2D2D2D"/>
          <w:w w:val="105"/>
          <w:sz w:val="23"/>
        </w:rPr>
        <w:t xml:space="preserve">terminated the </w:t>
      </w:r>
      <w:r>
        <w:rPr>
          <w:color w:val="444444"/>
          <w:w w:val="105"/>
          <w:sz w:val="23"/>
        </w:rPr>
        <w:t>enro</w:t>
      </w:r>
      <w:r>
        <w:rPr>
          <w:color w:val="1A1A1A"/>
          <w:w w:val="105"/>
          <w:sz w:val="23"/>
        </w:rPr>
        <w:t>llm</w:t>
      </w:r>
      <w:r>
        <w:rPr>
          <w:color w:val="444444"/>
          <w:w w:val="105"/>
          <w:sz w:val="23"/>
        </w:rPr>
        <w:t xml:space="preserve">ent of </w:t>
      </w:r>
      <w:r>
        <w:rPr>
          <w:color w:val="2D2D2D"/>
          <w:w w:val="105"/>
          <w:sz w:val="23"/>
        </w:rPr>
        <w:t xml:space="preserve">many </w:t>
      </w:r>
      <w:r>
        <w:rPr>
          <w:color w:val="444444"/>
          <w:w w:val="105"/>
          <w:sz w:val="23"/>
        </w:rPr>
        <w:t xml:space="preserve">abortion </w:t>
      </w:r>
      <w:r>
        <w:rPr>
          <w:color w:val="2D2D2D"/>
          <w:w w:val="105"/>
          <w:sz w:val="23"/>
        </w:rPr>
        <w:t xml:space="preserve">providers, including </w:t>
      </w:r>
      <w:r>
        <w:rPr>
          <w:color w:val="444444"/>
          <w:w w:val="105"/>
          <w:sz w:val="23"/>
        </w:rPr>
        <w:t>Planned Parent</w:t>
      </w:r>
      <w:r>
        <w:rPr>
          <w:color w:val="1A1A1A"/>
          <w:w w:val="105"/>
          <w:sz w:val="23"/>
        </w:rPr>
        <w:t>h</w:t>
      </w:r>
      <w:r>
        <w:rPr>
          <w:color w:val="444444"/>
          <w:w w:val="105"/>
          <w:sz w:val="23"/>
        </w:rPr>
        <w:t>ood affi</w:t>
      </w:r>
      <w:r>
        <w:rPr>
          <w:color w:val="1A1A1A"/>
          <w:w w:val="105"/>
          <w:sz w:val="23"/>
        </w:rPr>
        <w:t>li</w:t>
      </w:r>
      <w:r>
        <w:rPr>
          <w:color w:val="444444"/>
          <w:w w:val="105"/>
          <w:sz w:val="23"/>
        </w:rPr>
        <w:t>ates</w:t>
      </w:r>
      <w:r>
        <w:rPr>
          <w:color w:val="626262"/>
          <w:w w:val="105"/>
          <w:sz w:val="23"/>
        </w:rPr>
        <w:t xml:space="preserve">, </w:t>
      </w:r>
      <w:r>
        <w:rPr>
          <w:color w:val="2D2D2D"/>
          <w:w w:val="105"/>
          <w:sz w:val="23"/>
        </w:rPr>
        <w:t>from the</w:t>
      </w:r>
      <w:r>
        <w:rPr>
          <w:color w:val="2D2D2D"/>
          <w:spacing w:val="-27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 xml:space="preserve">Texas </w:t>
      </w:r>
      <w:r>
        <w:rPr>
          <w:color w:val="444444"/>
          <w:w w:val="105"/>
          <w:sz w:val="23"/>
        </w:rPr>
        <w:t>Medica</w:t>
      </w:r>
      <w:r>
        <w:rPr>
          <w:color w:val="1A1A1A"/>
          <w:w w:val="105"/>
          <w:sz w:val="23"/>
        </w:rPr>
        <w:t xml:space="preserve">id </w:t>
      </w:r>
      <w:r>
        <w:rPr>
          <w:color w:val="2D2D2D"/>
          <w:w w:val="105"/>
          <w:sz w:val="23"/>
        </w:rPr>
        <w:t xml:space="preserve">program; </w:t>
      </w:r>
      <w:r>
        <w:rPr>
          <w:color w:val="444444"/>
          <w:w w:val="105"/>
          <w:sz w:val="23"/>
        </w:rPr>
        <w:t>and</w:t>
      </w:r>
    </w:p>
    <w:p w14:paraId="25340FDF" w14:textId="77777777" w:rsidR="00FA3D1E" w:rsidRDefault="00FA3D1E">
      <w:pPr>
        <w:pStyle w:val="BodyText"/>
        <w:spacing w:before="28"/>
        <w:rPr>
          <w:sz w:val="23"/>
        </w:rPr>
      </w:pPr>
    </w:p>
    <w:p w14:paraId="59519C47" w14:textId="77777777" w:rsidR="00FA3D1E" w:rsidRDefault="00DA36B7">
      <w:pPr>
        <w:spacing w:line="271" w:lineRule="auto"/>
        <w:ind w:left="756" w:right="52" w:firstLine="13"/>
        <w:jc w:val="both"/>
        <w:rPr>
          <w:sz w:val="23"/>
        </w:rPr>
      </w:pPr>
      <w:r>
        <w:rPr>
          <w:b/>
          <w:color w:val="444444"/>
          <w:w w:val="105"/>
          <w:sz w:val="23"/>
        </w:rPr>
        <w:t xml:space="preserve">WHEREAS, </w:t>
      </w:r>
      <w:r>
        <w:rPr>
          <w:color w:val="444444"/>
          <w:w w:val="105"/>
          <w:sz w:val="23"/>
        </w:rPr>
        <w:t>Oklahoma</w:t>
      </w:r>
      <w:r>
        <w:rPr>
          <w:color w:val="444444"/>
          <w:spacing w:val="-4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Governor</w:t>
      </w:r>
      <w:r>
        <w:rPr>
          <w:color w:val="444444"/>
          <w:spacing w:val="-8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J. Kevin</w:t>
      </w:r>
      <w:r>
        <w:rPr>
          <w:color w:val="2D2D2D"/>
          <w:spacing w:val="-8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Stitt</w:t>
      </w:r>
      <w:r>
        <w:rPr>
          <w:color w:val="444444"/>
          <w:spacing w:val="-9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ordered</w:t>
      </w:r>
      <w:r>
        <w:rPr>
          <w:color w:val="444444"/>
          <w:spacing w:val="-5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Ok</w:t>
      </w:r>
      <w:r>
        <w:rPr>
          <w:color w:val="1A1A1A"/>
          <w:w w:val="105"/>
          <w:sz w:val="23"/>
        </w:rPr>
        <w:t>l</w:t>
      </w:r>
      <w:r>
        <w:rPr>
          <w:color w:val="444444"/>
          <w:w w:val="105"/>
          <w:sz w:val="23"/>
        </w:rPr>
        <w:t>ahoma</w:t>
      </w:r>
      <w:r>
        <w:rPr>
          <w:color w:val="444444"/>
          <w:spacing w:val="-12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state</w:t>
      </w:r>
      <w:r>
        <w:rPr>
          <w:color w:val="444444"/>
          <w:spacing w:val="-16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agencies</w:t>
      </w:r>
      <w:r>
        <w:rPr>
          <w:color w:val="444444"/>
          <w:spacing w:val="-6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to</w:t>
      </w:r>
      <w:r>
        <w:rPr>
          <w:color w:val="2D2D2D"/>
          <w:spacing w:val="-13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 xml:space="preserve">immediately </w:t>
      </w:r>
      <w:r>
        <w:rPr>
          <w:color w:val="444444"/>
          <w:w w:val="105"/>
          <w:sz w:val="23"/>
        </w:rPr>
        <w:t>cease</w:t>
      </w:r>
      <w:r>
        <w:rPr>
          <w:color w:val="444444"/>
          <w:spacing w:val="-8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providing</w:t>
      </w:r>
      <w:r>
        <w:rPr>
          <w:color w:val="2D2D2D"/>
          <w:spacing w:val="-7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State</w:t>
      </w:r>
      <w:r>
        <w:rPr>
          <w:color w:val="444444"/>
          <w:spacing w:val="-16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or</w:t>
      </w:r>
      <w:r>
        <w:rPr>
          <w:color w:val="2D2D2D"/>
          <w:spacing w:val="-2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lo</w:t>
      </w:r>
      <w:r>
        <w:rPr>
          <w:color w:val="444444"/>
          <w:w w:val="105"/>
          <w:sz w:val="23"/>
        </w:rPr>
        <w:t>ca</w:t>
      </w:r>
      <w:r>
        <w:rPr>
          <w:color w:val="1A1A1A"/>
          <w:w w:val="105"/>
          <w:sz w:val="23"/>
        </w:rPr>
        <w:t>l</w:t>
      </w:r>
      <w:r>
        <w:rPr>
          <w:color w:val="1A1A1A"/>
          <w:spacing w:val="-11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funds</w:t>
      </w:r>
      <w:r>
        <w:rPr>
          <w:color w:val="2D2D2D"/>
          <w:spacing w:val="-9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to</w:t>
      </w:r>
      <w:r>
        <w:rPr>
          <w:color w:val="2D2D2D"/>
          <w:spacing w:val="-12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any</w:t>
      </w:r>
      <w:r>
        <w:rPr>
          <w:color w:val="2D2D2D"/>
          <w:spacing w:val="-8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individual</w:t>
      </w:r>
      <w:r>
        <w:rPr>
          <w:color w:val="2D2D2D"/>
          <w:spacing w:val="-4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 xml:space="preserve">or </w:t>
      </w:r>
      <w:r>
        <w:rPr>
          <w:color w:val="2D2D2D"/>
          <w:w w:val="105"/>
          <w:sz w:val="23"/>
        </w:rPr>
        <w:t>entity</w:t>
      </w:r>
      <w:r>
        <w:rPr>
          <w:color w:val="2D2D2D"/>
          <w:spacing w:val="-8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directly</w:t>
      </w:r>
      <w:r>
        <w:rPr>
          <w:color w:val="2D2D2D"/>
          <w:spacing w:val="-3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affiliated</w:t>
      </w:r>
      <w:r>
        <w:rPr>
          <w:color w:val="444444"/>
          <w:spacing w:val="16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wit</w:t>
      </w:r>
      <w:r>
        <w:rPr>
          <w:color w:val="1A1A1A"/>
          <w:w w:val="105"/>
          <w:sz w:val="23"/>
        </w:rPr>
        <w:t xml:space="preserve">h </w:t>
      </w:r>
      <w:r>
        <w:rPr>
          <w:color w:val="2D2D2D"/>
          <w:w w:val="105"/>
          <w:sz w:val="23"/>
        </w:rPr>
        <w:t>a physician, medical</w:t>
      </w:r>
      <w:r>
        <w:rPr>
          <w:color w:val="2D2D2D"/>
          <w:spacing w:val="-3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practice,</w:t>
      </w:r>
      <w:r>
        <w:rPr>
          <w:color w:val="2D2D2D"/>
          <w:spacing w:val="-13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or</w:t>
      </w:r>
      <w:r>
        <w:rPr>
          <w:color w:val="2D2D2D"/>
          <w:spacing w:val="-7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other</w:t>
      </w:r>
      <w:r>
        <w:rPr>
          <w:color w:val="2D2D2D"/>
          <w:spacing w:val="-4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organization</w:t>
      </w:r>
      <w:r>
        <w:rPr>
          <w:color w:val="2D2D2D"/>
          <w:spacing w:val="18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providing</w:t>
      </w:r>
      <w:r>
        <w:rPr>
          <w:color w:val="2D2D2D"/>
          <w:spacing w:val="-2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abortion</w:t>
      </w:r>
      <w:r>
        <w:rPr>
          <w:color w:val="2D2D2D"/>
          <w:spacing w:val="-9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services</w:t>
      </w:r>
      <w:r>
        <w:rPr>
          <w:color w:val="2D2D2D"/>
          <w:spacing w:val="-4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or</w:t>
      </w:r>
      <w:r>
        <w:rPr>
          <w:color w:val="444444"/>
          <w:spacing w:val="-8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faci</w:t>
      </w:r>
      <w:r>
        <w:rPr>
          <w:color w:val="1A1A1A"/>
          <w:w w:val="105"/>
          <w:sz w:val="23"/>
        </w:rPr>
        <w:t>litatin</w:t>
      </w:r>
      <w:r>
        <w:rPr>
          <w:color w:val="444444"/>
          <w:w w:val="105"/>
          <w:sz w:val="23"/>
        </w:rPr>
        <w:t xml:space="preserve">g </w:t>
      </w:r>
      <w:r>
        <w:rPr>
          <w:color w:val="2D2D2D"/>
          <w:w w:val="105"/>
          <w:sz w:val="23"/>
        </w:rPr>
        <w:t>the</w:t>
      </w:r>
      <w:r>
        <w:rPr>
          <w:color w:val="2D2D2D"/>
          <w:spacing w:val="-16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 xml:space="preserve">procurement of </w:t>
      </w:r>
      <w:r>
        <w:rPr>
          <w:color w:val="444444"/>
          <w:w w:val="105"/>
          <w:sz w:val="23"/>
        </w:rPr>
        <w:t>abortion services. Governor Stitt Executive Order 2025-</w:t>
      </w:r>
      <w:r>
        <w:rPr>
          <w:color w:val="1A1A1A"/>
          <w:w w:val="105"/>
          <w:sz w:val="23"/>
        </w:rPr>
        <w:t xml:space="preserve">16 </w:t>
      </w:r>
      <w:r>
        <w:rPr>
          <w:color w:val="2D2D2D"/>
          <w:w w:val="105"/>
          <w:sz w:val="23"/>
        </w:rPr>
        <w:t xml:space="preserve">(July </w:t>
      </w:r>
      <w:r>
        <w:rPr>
          <w:color w:val="444444"/>
          <w:w w:val="105"/>
          <w:sz w:val="23"/>
        </w:rPr>
        <w:t xml:space="preserve">31, 2025); </w:t>
      </w:r>
      <w:r>
        <w:rPr>
          <w:color w:val="2D2D2D"/>
          <w:w w:val="105"/>
          <w:sz w:val="23"/>
        </w:rPr>
        <w:t>and</w:t>
      </w:r>
    </w:p>
    <w:p w14:paraId="2AE52776" w14:textId="77777777" w:rsidR="00FA3D1E" w:rsidRDefault="00FA3D1E">
      <w:pPr>
        <w:pStyle w:val="BodyText"/>
        <w:spacing w:before="33"/>
        <w:rPr>
          <w:sz w:val="23"/>
        </w:rPr>
      </w:pPr>
    </w:p>
    <w:p w14:paraId="3427A146" w14:textId="77777777" w:rsidR="00FA3D1E" w:rsidRDefault="00DA36B7">
      <w:pPr>
        <w:spacing w:line="271" w:lineRule="auto"/>
        <w:ind w:left="756" w:right="44" w:firstLine="5"/>
        <w:jc w:val="both"/>
        <w:rPr>
          <w:sz w:val="23"/>
        </w:rPr>
      </w:pPr>
      <w:r>
        <w:rPr>
          <w:b/>
          <w:color w:val="444444"/>
          <w:w w:val="105"/>
          <w:sz w:val="23"/>
        </w:rPr>
        <w:t xml:space="preserve">WHEREAS, </w:t>
      </w:r>
      <w:r>
        <w:rPr>
          <w:color w:val="2D2D2D"/>
          <w:w w:val="105"/>
          <w:sz w:val="23"/>
        </w:rPr>
        <w:t xml:space="preserve">On July 13, </w:t>
      </w:r>
      <w:r>
        <w:rPr>
          <w:color w:val="444444"/>
          <w:w w:val="105"/>
          <w:sz w:val="23"/>
        </w:rPr>
        <w:t>20</w:t>
      </w:r>
      <w:r>
        <w:rPr>
          <w:color w:val="1A1A1A"/>
          <w:w w:val="105"/>
          <w:sz w:val="23"/>
        </w:rPr>
        <w:t>1</w:t>
      </w:r>
      <w:r>
        <w:rPr>
          <w:color w:val="444444"/>
          <w:w w:val="105"/>
          <w:sz w:val="23"/>
        </w:rPr>
        <w:t>8</w:t>
      </w:r>
      <w:r>
        <w:rPr>
          <w:color w:val="626262"/>
          <w:w w:val="105"/>
          <w:sz w:val="23"/>
        </w:rPr>
        <w:t xml:space="preserve">, </w:t>
      </w:r>
      <w:r>
        <w:rPr>
          <w:color w:val="444444"/>
          <w:w w:val="105"/>
          <w:sz w:val="23"/>
        </w:rPr>
        <w:t xml:space="preserve">South Carolina Governor </w:t>
      </w:r>
      <w:r>
        <w:rPr>
          <w:color w:val="2D2D2D"/>
          <w:w w:val="105"/>
          <w:sz w:val="23"/>
        </w:rPr>
        <w:t xml:space="preserve">Henry </w:t>
      </w:r>
      <w:r>
        <w:rPr>
          <w:color w:val="444444"/>
          <w:w w:val="105"/>
          <w:sz w:val="23"/>
        </w:rPr>
        <w:t xml:space="preserve">McMaster </w:t>
      </w:r>
      <w:r>
        <w:rPr>
          <w:color w:val="2D2D2D"/>
          <w:w w:val="105"/>
          <w:sz w:val="23"/>
        </w:rPr>
        <w:t xml:space="preserve">issued </w:t>
      </w:r>
      <w:r>
        <w:rPr>
          <w:color w:val="444444"/>
          <w:w w:val="105"/>
          <w:sz w:val="23"/>
        </w:rPr>
        <w:t>Execut</w:t>
      </w:r>
      <w:r>
        <w:rPr>
          <w:color w:val="1A1A1A"/>
          <w:w w:val="105"/>
          <w:sz w:val="23"/>
        </w:rPr>
        <w:t>i</w:t>
      </w:r>
      <w:r>
        <w:rPr>
          <w:color w:val="444444"/>
          <w:w w:val="105"/>
          <w:sz w:val="23"/>
        </w:rPr>
        <w:t>ve Order 20</w:t>
      </w:r>
      <w:r>
        <w:rPr>
          <w:color w:val="1A1A1A"/>
          <w:w w:val="105"/>
          <w:sz w:val="23"/>
        </w:rPr>
        <w:t>1</w:t>
      </w:r>
      <w:r>
        <w:rPr>
          <w:color w:val="444444"/>
          <w:w w:val="105"/>
          <w:sz w:val="23"/>
        </w:rPr>
        <w:t>8-2</w:t>
      </w:r>
      <w:r>
        <w:rPr>
          <w:color w:val="1A1A1A"/>
          <w:w w:val="105"/>
          <w:sz w:val="23"/>
        </w:rPr>
        <w:t xml:space="preserve">1 </w:t>
      </w:r>
      <w:r>
        <w:rPr>
          <w:color w:val="2D2D2D"/>
          <w:w w:val="105"/>
          <w:sz w:val="23"/>
        </w:rPr>
        <w:t xml:space="preserve">directing the termination </w:t>
      </w:r>
      <w:r>
        <w:rPr>
          <w:color w:val="444444"/>
          <w:w w:val="105"/>
          <w:sz w:val="23"/>
        </w:rPr>
        <w:t xml:space="preserve">of </w:t>
      </w:r>
      <w:r>
        <w:rPr>
          <w:color w:val="2D2D2D"/>
          <w:w w:val="105"/>
          <w:sz w:val="23"/>
        </w:rPr>
        <w:t xml:space="preserve">the </w:t>
      </w:r>
      <w:r>
        <w:rPr>
          <w:color w:val="444444"/>
          <w:w w:val="105"/>
          <w:sz w:val="23"/>
        </w:rPr>
        <w:t>enro</w:t>
      </w:r>
      <w:r>
        <w:rPr>
          <w:color w:val="1A1A1A"/>
          <w:w w:val="105"/>
          <w:sz w:val="23"/>
        </w:rPr>
        <w:t>llm</w:t>
      </w:r>
      <w:r>
        <w:rPr>
          <w:color w:val="444444"/>
          <w:w w:val="105"/>
          <w:sz w:val="23"/>
        </w:rPr>
        <w:t>ent of abort</w:t>
      </w:r>
      <w:r>
        <w:rPr>
          <w:color w:val="1A1A1A"/>
          <w:w w:val="105"/>
          <w:sz w:val="23"/>
        </w:rPr>
        <w:t xml:space="preserve">ion </w:t>
      </w:r>
      <w:r>
        <w:rPr>
          <w:color w:val="2D2D2D"/>
          <w:w w:val="105"/>
          <w:sz w:val="23"/>
        </w:rPr>
        <w:t xml:space="preserve">clinics </w:t>
      </w:r>
      <w:r>
        <w:rPr>
          <w:color w:val="444444"/>
          <w:w w:val="105"/>
          <w:sz w:val="23"/>
        </w:rPr>
        <w:t>from South Caro</w:t>
      </w:r>
      <w:r>
        <w:rPr>
          <w:color w:val="1A1A1A"/>
          <w:w w:val="105"/>
          <w:sz w:val="23"/>
        </w:rPr>
        <w:t>lin</w:t>
      </w:r>
      <w:r>
        <w:rPr>
          <w:color w:val="444444"/>
          <w:w w:val="105"/>
          <w:sz w:val="23"/>
        </w:rPr>
        <w:t xml:space="preserve">a's </w:t>
      </w:r>
      <w:r>
        <w:rPr>
          <w:color w:val="2D2D2D"/>
          <w:w w:val="105"/>
          <w:sz w:val="23"/>
        </w:rPr>
        <w:t xml:space="preserve">Medicaid program. After </w:t>
      </w:r>
      <w:r>
        <w:rPr>
          <w:color w:val="444444"/>
          <w:w w:val="105"/>
          <w:sz w:val="23"/>
        </w:rPr>
        <w:t>So</w:t>
      </w:r>
      <w:r>
        <w:rPr>
          <w:color w:val="1A1A1A"/>
          <w:w w:val="105"/>
          <w:sz w:val="23"/>
        </w:rPr>
        <w:t xml:space="preserve">uth </w:t>
      </w:r>
      <w:r>
        <w:rPr>
          <w:color w:val="444444"/>
          <w:w w:val="105"/>
          <w:sz w:val="23"/>
        </w:rPr>
        <w:t>Caro</w:t>
      </w:r>
      <w:r>
        <w:rPr>
          <w:color w:val="1A1A1A"/>
          <w:w w:val="105"/>
          <w:sz w:val="23"/>
        </w:rPr>
        <w:t>lina</w:t>
      </w:r>
      <w:r>
        <w:rPr>
          <w:color w:val="444444"/>
          <w:w w:val="105"/>
          <w:sz w:val="23"/>
        </w:rPr>
        <w:t xml:space="preserve">'s victory </w:t>
      </w:r>
      <w:r>
        <w:rPr>
          <w:color w:val="2D2D2D"/>
          <w:w w:val="105"/>
          <w:sz w:val="23"/>
        </w:rPr>
        <w:t xml:space="preserve">in </w:t>
      </w:r>
      <w:r>
        <w:rPr>
          <w:color w:val="1A1A1A"/>
          <w:w w:val="105"/>
          <w:sz w:val="23"/>
        </w:rPr>
        <w:t>th</w:t>
      </w:r>
      <w:r>
        <w:rPr>
          <w:color w:val="444444"/>
          <w:w w:val="105"/>
          <w:sz w:val="23"/>
        </w:rPr>
        <w:t xml:space="preserve">e </w:t>
      </w:r>
      <w:r>
        <w:rPr>
          <w:i/>
          <w:color w:val="2D2D2D"/>
          <w:w w:val="105"/>
          <w:sz w:val="23"/>
        </w:rPr>
        <w:t xml:space="preserve">Medina </w:t>
      </w:r>
      <w:r>
        <w:rPr>
          <w:color w:val="444444"/>
          <w:w w:val="105"/>
          <w:sz w:val="23"/>
        </w:rPr>
        <w:t>case</w:t>
      </w:r>
      <w:r>
        <w:rPr>
          <w:color w:val="444444"/>
          <w:spacing w:val="-4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and</w:t>
      </w:r>
      <w:r>
        <w:rPr>
          <w:color w:val="444444"/>
          <w:spacing w:val="-1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 xml:space="preserve">subsequent </w:t>
      </w:r>
      <w:r>
        <w:rPr>
          <w:color w:val="1A1A1A"/>
          <w:w w:val="105"/>
          <w:sz w:val="23"/>
        </w:rPr>
        <w:t>le</w:t>
      </w:r>
      <w:r>
        <w:rPr>
          <w:color w:val="444444"/>
          <w:w w:val="105"/>
          <w:sz w:val="23"/>
        </w:rPr>
        <w:t>ga</w:t>
      </w:r>
      <w:r>
        <w:rPr>
          <w:color w:val="1A1A1A"/>
          <w:w w:val="105"/>
          <w:sz w:val="23"/>
        </w:rPr>
        <w:t>l</w:t>
      </w:r>
      <w:r>
        <w:rPr>
          <w:color w:val="1A1A1A"/>
          <w:spacing w:val="-16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process,</w:t>
      </w:r>
      <w:r>
        <w:rPr>
          <w:color w:val="2D2D2D"/>
          <w:spacing w:val="-1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on</w:t>
      </w:r>
      <w:r>
        <w:rPr>
          <w:color w:val="2D2D2D"/>
          <w:spacing w:val="-1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October</w:t>
      </w:r>
      <w:r>
        <w:rPr>
          <w:color w:val="2D2D2D"/>
          <w:spacing w:val="-15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22,</w:t>
      </w:r>
      <w:r>
        <w:rPr>
          <w:color w:val="444444"/>
          <w:spacing w:val="-15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2025,</w:t>
      </w:r>
      <w:r>
        <w:rPr>
          <w:color w:val="444444"/>
          <w:spacing w:val="-1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the</w:t>
      </w:r>
      <w:r>
        <w:rPr>
          <w:color w:val="2D2D2D"/>
          <w:spacing w:val="-15"/>
          <w:w w:val="105"/>
          <w:sz w:val="23"/>
        </w:rPr>
        <w:t xml:space="preserve"> </w:t>
      </w:r>
      <w:r>
        <w:rPr>
          <w:i/>
          <w:color w:val="2D2D2D"/>
          <w:w w:val="105"/>
          <w:sz w:val="23"/>
        </w:rPr>
        <w:t>Medina</w:t>
      </w:r>
      <w:r>
        <w:rPr>
          <w:i/>
          <w:color w:val="2D2D2D"/>
          <w:spacing w:val="-15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case</w:t>
      </w:r>
      <w:r>
        <w:rPr>
          <w:color w:val="444444"/>
          <w:spacing w:val="-1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was</w:t>
      </w:r>
      <w:r>
        <w:rPr>
          <w:color w:val="2D2D2D"/>
          <w:spacing w:val="-1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dismissed</w:t>
      </w:r>
      <w:r>
        <w:rPr>
          <w:color w:val="2D2D2D"/>
          <w:spacing w:val="-16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and</w:t>
      </w:r>
      <w:r>
        <w:rPr>
          <w:color w:val="2D2D2D"/>
          <w:spacing w:val="-15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South</w:t>
      </w:r>
      <w:r>
        <w:rPr>
          <w:color w:val="444444"/>
          <w:spacing w:val="-15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Carol</w:t>
      </w:r>
      <w:r>
        <w:rPr>
          <w:color w:val="1A1A1A"/>
          <w:w w:val="105"/>
          <w:sz w:val="23"/>
        </w:rPr>
        <w:t>in</w:t>
      </w:r>
      <w:r>
        <w:rPr>
          <w:color w:val="444444"/>
          <w:w w:val="105"/>
          <w:sz w:val="23"/>
        </w:rPr>
        <w:t>a</w:t>
      </w:r>
      <w:r>
        <w:rPr>
          <w:color w:val="444444"/>
          <w:spacing w:val="-1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Department of</w:t>
      </w:r>
      <w:r>
        <w:rPr>
          <w:color w:val="2D2D2D"/>
          <w:spacing w:val="-3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Health</w:t>
      </w:r>
      <w:r>
        <w:rPr>
          <w:color w:val="2D2D2D"/>
          <w:spacing w:val="-8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and</w:t>
      </w:r>
      <w:r>
        <w:rPr>
          <w:color w:val="2D2D2D"/>
          <w:spacing w:val="-3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Human</w:t>
      </w:r>
      <w:r>
        <w:rPr>
          <w:color w:val="2D2D2D"/>
          <w:spacing w:val="-2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Services' previous</w:t>
      </w:r>
      <w:r>
        <w:rPr>
          <w:color w:val="2D2D2D"/>
          <w:spacing w:val="-4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di</w:t>
      </w:r>
      <w:r>
        <w:rPr>
          <w:color w:val="444444"/>
          <w:w w:val="105"/>
          <w:sz w:val="23"/>
        </w:rPr>
        <w:t>senro</w:t>
      </w:r>
      <w:r>
        <w:rPr>
          <w:color w:val="1A1A1A"/>
          <w:w w:val="105"/>
          <w:sz w:val="23"/>
        </w:rPr>
        <w:t>llm</w:t>
      </w:r>
      <w:r>
        <w:rPr>
          <w:color w:val="444444"/>
          <w:w w:val="105"/>
          <w:sz w:val="23"/>
        </w:rPr>
        <w:t>ent</w:t>
      </w:r>
      <w:r>
        <w:rPr>
          <w:color w:val="444444"/>
          <w:spacing w:val="-13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of</w:t>
      </w:r>
      <w:r>
        <w:rPr>
          <w:color w:val="2D2D2D"/>
          <w:spacing w:val="-5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a</w:t>
      </w:r>
      <w:r>
        <w:rPr>
          <w:color w:val="1A1A1A"/>
          <w:w w:val="105"/>
          <w:sz w:val="23"/>
        </w:rPr>
        <w:t>ll</w:t>
      </w:r>
      <w:r>
        <w:rPr>
          <w:color w:val="1A1A1A"/>
          <w:spacing w:val="-3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abortion</w:t>
      </w:r>
      <w:r>
        <w:rPr>
          <w:color w:val="2D2D2D"/>
          <w:spacing w:val="-3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providers became</w:t>
      </w:r>
      <w:r>
        <w:rPr>
          <w:color w:val="2D2D2D"/>
          <w:spacing w:val="-12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final;</w:t>
      </w:r>
      <w:r>
        <w:rPr>
          <w:color w:val="2D2D2D"/>
          <w:spacing w:val="-13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and</w:t>
      </w:r>
    </w:p>
    <w:p w14:paraId="6F62D83D" w14:textId="77777777" w:rsidR="00FA3D1E" w:rsidRDefault="00FA3D1E">
      <w:pPr>
        <w:pStyle w:val="BodyText"/>
        <w:spacing w:before="37"/>
        <w:rPr>
          <w:sz w:val="23"/>
        </w:rPr>
      </w:pPr>
    </w:p>
    <w:p w14:paraId="3E0E85E2" w14:textId="77777777" w:rsidR="00FA3D1E" w:rsidRDefault="00DA36B7">
      <w:pPr>
        <w:spacing w:line="276" w:lineRule="auto"/>
        <w:ind w:left="757" w:right="40" w:firstLine="4"/>
        <w:jc w:val="both"/>
        <w:rPr>
          <w:sz w:val="23"/>
        </w:rPr>
      </w:pPr>
      <w:r>
        <w:rPr>
          <w:b/>
          <w:color w:val="2D2D2D"/>
          <w:w w:val="105"/>
          <w:sz w:val="23"/>
        </w:rPr>
        <w:t xml:space="preserve">WHEREAS, </w:t>
      </w:r>
      <w:r>
        <w:rPr>
          <w:color w:val="444444"/>
          <w:w w:val="105"/>
          <w:sz w:val="23"/>
        </w:rPr>
        <w:t xml:space="preserve">although </w:t>
      </w:r>
      <w:r>
        <w:rPr>
          <w:color w:val="1A1A1A"/>
          <w:w w:val="105"/>
          <w:sz w:val="23"/>
        </w:rPr>
        <w:t>th</w:t>
      </w:r>
      <w:r>
        <w:rPr>
          <w:color w:val="444444"/>
          <w:w w:val="105"/>
          <w:sz w:val="23"/>
        </w:rPr>
        <w:t xml:space="preserve">e State should </w:t>
      </w:r>
      <w:r>
        <w:rPr>
          <w:color w:val="2D2D2D"/>
          <w:w w:val="105"/>
          <w:sz w:val="23"/>
        </w:rPr>
        <w:t xml:space="preserve">not contract </w:t>
      </w:r>
      <w:r>
        <w:rPr>
          <w:color w:val="444444"/>
          <w:w w:val="105"/>
          <w:sz w:val="23"/>
        </w:rPr>
        <w:t xml:space="preserve">with abortion </w:t>
      </w:r>
      <w:r>
        <w:rPr>
          <w:color w:val="2D2D2D"/>
          <w:w w:val="105"/>
          <w:sz w:val="23"/>
        </w:rPr>
        <w:t xml:space="preserve">clinics for family planning </w:t>
      </w:r>
      <w:r>
        <w:rPr>
          <w:color w:val="444444"/>
          <w:w w:val="105"/>
          <w:sz w:val="23"/>
        </w:rPr>
        <w:t>services,</w:t>
      </w:r>
      <w:r>
        <w:rPr>
          <w:color w:val="444444"/>
          <w:spacing w:val="-16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the</w:t>
      </w:r>
      <w:r>
        <w:rPr>
          <w:color w:val="2D2D2D"/>
          <w:spacing w:val="-15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State</w:t>
      </w:r>
      <w:r>
        <w:rPr>
          <w:color w:val="444444"/>
          <w:spacing w:val="-1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also</w:t>
      </w:r>
      <w:r>
        <w:rPr>
          <w:color w:val="2D2D2D"/>
          <w:spacing w:val="-15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shou</w:t>
      </w:r>
      <w:r>
        <w:rPr>
          <w:color w:val="1A1A1A"/>
          <w:w w:val="105"/>
          <w:sz w:val="23"/>
        </w:rPr>
        <w:t>ld</w:t>
      </w:r>
      <w:r>
        <w:rPr>
          <w:color w:val="1A1A1A"/>
          <w:spacing w:val="-1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not</w:t>
      </w:r>
      <w:r>
        <w:rPr>
          <w:color w:val="2D2D2D"/>
          <w:spacing w:val="-1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deny</w:t>
      </w:r>
      <w:r>
        <w:rPr>
          <w:color w:val="2D2D2D"/>
          <w:spacing w:val="-15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Nebraskans</w:t>
      </w:r>
      <w:r>
        <w:rPr>
          <w:color w:val="444444"/>
          <w:spacing w:val="-1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access</w:t>
      </w:r>
      <w:r>
        <w:rPr>
          <w:color w:val="2D2D2D"/>
          <w:spacing w:val="-1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to</w:t>
      </w:r>
      <w:r>
        <w:rPr>
          <w:color w:val="2D2D2D"/>
          <w:spacing w:val="-1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necessary</w:t>
      </w:r>
      <w:r>
        <w:rPr>
          <w:color w:val="2D2D2D"/>
          <w:spacing w:val="-1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medical</w:t>
      </w:r>
      <w:r>
        <w:rPr>
          <w:color w:val="2D2D2D"/>
          <w:spacing w:val="-8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care</w:t>
      </w:r>
      <w:r>
        <w:rPr>
          <w:color w:val="444444"/>
          <w:spacing w:val="-16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and</w:t>
      </w:r>
      <w:r>
        <w:rPr>
          <w:color w:val="444444"/>
          <w:spacing w:val="-11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 xml:space="preserve">important </w:t>
      </w:r>
      <w:r>
        <w:rPr>
          <w:color w:val="444444"/>
          <w:w w:val="105"/>
          <w:sz w:val="23"/>
        </w:rPr>
        <w:t xml:space="preserve">women's </w:t>
      </w:r>
      <w:r>
        <w:rPr>
          <w:color w:val="2D2D2D"/>
          <w:w w:val="105"/>
          <w:sz w:val="23"/>
        </w:rPr>
        <w:t xml:space="preserve">health </w:t>
      </w:r>
      <w:r>
        <w:rPr>
          <w:color w:val="444444"/>
          <w:w w:val="105"/>
          <w:sz w:val="23"/>
        </w:rPr>
        <w:t xml:space="preserve">and family </w:t>
      </w:r>
      <w:r>
        <w:rPr>
          <w:color w:val="2D2D2D"/>
          <w:w w:val="105"/>
          <w:sz w:val="23"/>
        </w:rPr>
        <w:t xml:space="preserve">planning </w:t>
      </w:r>
      <w:r>
        <w:rPr>
          <w:color w:val="444444"/>
          <w:w w:val="105"/>
          <w:sz w:val="23"/>
        </w:rPr>
        <w:t>serv</w:t>
      </w:r>
      <w:r>
        <w:rPr>
          <w:color w:val="1A1A1A"/>
          <w:w w:val="105"/>
          <w:sz w:val="23"/>
        </w:rPr>
        <w:t>i</w:t>
      </w:r>
      <w:r>
        <w:rPr>
          <w:color w:val="444444"/>
          <w:w w:val="105"/>
          <w:sz w:val="23"/>
        </w:rPr>
        <w:t xml:space="preserve">ces, </w:t>
      </w:r>
      <w:r>
        <w:rPr>
          <w:color w:val="2D2D2D"/>
          <w:w w:val="105"/>
          <w:sz w:val="23"/>
        </w:rPr>
        <w:t xml:space="preserve">which are provided by </w:t>
      </w:r>
      <w:r>
        <w:rPr>
          <w:color w:val="444444"/>
          <w:w w:val="105"/>
          <w:sz w:val="23"/>
        </w:rPr>
        <w:t xml:space="preserve">a </w:t>
      </w:r>
      <w:r>
        <w:rPr>
          <w:color w:val="2D2D2D"/>
          <w:w w:val="105"/>
          <w:sz w:val="23"/>
        </w:rPr>
        <w:t xml:space="preserve">variety of </w:t>
      </w:r>
      <w:r>
        <w:rPr>
          <w:color w:val="444444"/>
          <w:w w:val="105"/>
          <w:sz w:val="23"/>
        </w:rPr>
        <w:t xml:space="preserve">other </w:t>
      </w:r>
      <w:proofErr w:type="spellStart"/>
      <w:r>
        <w:rPr>
          <w:color w:val="2D2D2D"/>
          <w:w w:val="105"/>
          <w:sz w:val="23"/>
        </w:rPr>
        <w:t>non</w:t>
      </w:r>
      <w:proofErr w:type="spellEnd"/>
      <w:r>
        <w:rPr>
          <w:color w:val="2D2D2D"/>
          <w:w w:val="105"/>
          <w:sz w:val="23"/>
        </w:rPr>
        <w:t xml:space="preserve">­ </w:t>
      </w:r>
      <w:r>
        <w:rPr>
          <w:color w:val="444444"/>
          <w:w w:val="105"/>
          <w:sz w:val="23"/>
        </w:rPr>
        <w:t>governmental ent</w:t>
      </w:r>
      <w:r>
        <w:rPr>
          <w:color w:val="1A1A1A"/>
          <w:w w:val="105"/>
          <w:sz w:val="23"/>
        </w:rPr>
        <w:t>iti</w:t>
      </w:r>
      <w:r>
        <w:rPr>
          <w:color w:val="444444"/>
          <w:w w:val="105"/>
          <w:sz w:val="23"/>
        </w:rPr>
        <w:t xml:space="preserve">es and governmental agencies; </w:t>
      </w:r>
      <w:r>
        <w:rPr>
          <w:color w:val="2D2D2D"/>
          <w:w w:val="105"/>
          <w:sz w:val="23"/>
        </w:rPr>
        <w:t>and</w:t>
      </w:r>
    </w:p>
    <w:p w14:paraId="4E331454" w14:textId="77777777" w:rsidR="00FA3D1E" w:rsidRDefault="00FA3D1E">
      <w:pPr>
        <w:pStyle w:val="BodyText"/>
        <w:spacing w:before="19"/>
        <w:rPr>
          <w:sz w:val="23"/>
        </w:rPr>
      </w:pPr>
    </w:p>
    <w:p w14:paraId="189FC391" w14:textId="77777777" w:rsidR="00FA3D1E" w:rsidRDefault="00DA36B7">
      <w:pPr>
        <w:spacing w:before="1"/>
        <w:ind w:left="762"/>
        <w:jc w:val="both"/>
        <w:rPr>
          <w:sz w:val="23"/>
        </w:rPr>
      </w:pPr>
      <w:r>
        <w:rPr>
          <w:b/>
          <w:color w:val="444444"/>
          <w:w w:val="105"/>
          <w:sz w:val="23"/>
        </w:rPr>
        <w:t>WHEREAS,</w:t>
      </w:r>
      <w:r>
        <w:rPr>
          <w:b/>
          <w:color w:val="444444"/>
          <w:spacing w:val="4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there</w:t>
      </w:r>
      <w:r>
        <w:rPr>
          <w:color w:val="2D2D2D"/>
          <w:spacing w:val="-6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are</w:t>
      </w:r>
      <w:r>
        <w:rPr>
          <w:color w:val="444444"/>
          <w:spacing w:val="-9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at</w:t>
      </w:r>
      <w:r>
        <w:rPr>
          <w:color w:val="444444"/>
          <w:spacing w:val="-5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l</w:t>
      </w:r>
      <w:r>
        <w:rPr>
          <w:color w:val="444444"/>
          <w:w w:val="105"/>
          <w:sz w:val="23"/>
        </w:rPr>
        <w:t>east</w:t>
      </w:r>
      <w:r>
        <w:rPr>
          <w:color w:val="444444"/>
          <w:spacing w:val="-1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eight</w:t>
      </w:r>
      <w:r>
        <w:rPr>
          <w:color w:val="444444"/>
          <w:spacing w:val="3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legal</w:t>
      </w:r>
      <w:r>
        <w:rPr>
          <w:color w:val="2D2D2D"/>
          <w:spacing w:val="3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bases</w:t>
      </w:r>
      <w:r>
        <w:rPr>
          <w:color w:val="2D2D2D"/>
          <w:spacing w:val="-9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for</w:t>
      </w:r>
      <w:r>
        <w:rPr>
          <w:color w:val="444444"/>
          <w:spacing w:val="-3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this</w:t>
      </w:r>
      <w:r>
        <w:rPr>
          <w:color w:val="2D2D2D"/>
          <w:spacing w:val="-7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Execut</w:t>
      </w:r>
      <w:r>
        <w:rPr>
          <w:color w:val="1A1A1A"/>
          <w:w w:val="105"/>
          <w:sz w:val="23"/>
        </w:rPr>
        <w:t>i</w:t>
      </w:r>
      <w:r>
        <w:rPr>
          <w:color w:val="444444"/>
          <w:w w:val="105"/>
          <w:sz w:val="23"/>
        </w:rPr>
        <w:t>ve</w:t>
      </w:r>
      <w:r>
        <w:rPr>
          <w:color w:val="444444"/>
          <w:spacing w:val="-8"/>
          <w:w w:val="105"/>
          <w:sz w:val="23"/>
        </w:rPr>
        <w:t xml:space="preserve"> </w:t>
      </w:r>
      <w:r>
        <w:rPr>
          <w:color w:val="444444"/>
          <w:spacing w:val="-2"/>
          <w:w w:val="105"/>
          <w:sz w:val="23"/>
        </w:rPr>
        <w:t>Order:</w:t>
      </w:r>
    </w:p>
    <w:p w14:paraId="441E5E7A" w14:textId="77777777" w:rsidR="00FA3D1E" w:rsidRDefault="00FA3D1E">
      <w:pPr>
        <w:pStyle w:val="BodyText"/>
        <w:spacing w:before="55"/>
        <w:rPr>
          <w:sz w:val="23"/>
        </w:rPr>
      </w:pPr>
    </w:p>
    <w:p w14:paraId="5C1B4F20" w14:textId="77777777" w:rsidR="00FA3D1E" w:rsidRDefault="00DA36B7">
      <w:pPr>
        <w:pStyle w:val="ListParagraph"/>
        <w:numPr>
          <w:ilvl w:val="0"/>
          <w:numId w:val="2"/>
        </w:numPr>
        <w:tabs>
          <w:tab w:val="left" w:pos="1488"/>
        </w:tabs>
        <w:spacing w:before="0"/>
        <w:ind w:left="1488" w:hanging="368"/>
        <w:rPr>
          <w:color w:val="1A1A1A"/>
          <w:sz w:val="23"/>
        </w:rPr>
      </w:pPr>
      <w:r>
        <w:rPr>
          <w:color w:val="444444"/>
          <w:w w:val="105"/>
          <w:sz w:val="23"/>
        </w:rPr>
        <w:t xml:space="preserve">Neb. </w:t>
      </w:r>
      <w:r>
        <w:rPr>
          <w:color w:val="2D2D2D"/>
          <w:w w:val="105"/>
          <w:sz w:val="23"/>
        </w:rPr>
        <w:t>Rev.</w:t>
      </w:r>
      <w:r>
        <w:rPr>
          <w:color w:val="2D2D2D"/>
          <w:spacing w:val="-10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Stat.</w:t>
      </w:r>
      <w:r>
        <w:rPr>
          <w:color w:val="2D2D2D"/>
          <w:spacing w:val="-12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§ 28-325;</w:t>
      </w:r>
      <w:r>
        <w:rPr>
          <w:color w:val="444444"/>
          <w:spacing w:val="-7"/>
          <w:w w:val="105"/>
          <w:sz w:val="23"/>
        </w:rPr>
        <w:t xml:space="preserve"> </w:t>
      </w:r>
      <w:r>
        <w:rPr>
          <w:color w:val="444444"/>
          <w:spacing w:val="-5"/>
          <w:w w:val="105"/>
          <w:sz w:val="23"/>
        </w:rPr>
        <w:t>and</w:t>
      </w:r>
    </w:p>
    <w:p w14:paraId="1EB7728B" w14:textId="77777777" w:rsidR="00FA3D1E" w:rsidRDefault="00DA36B7">
      <w:pPr>
        <w:pStyle w:val="ListParagraph"/>
        <w:numPr>
          <w:ilvl w:val="0"/>
          <w:numId w:val="2"/>
        </w:numPr>
        <w:tabs>
          <w:tab w:val="left" w:pos="1488"/>
        </w:tabs>
        <w:ind w:left="1488" w:hanging="361"/>
        <w:rPr>
          <w:color w:val="444444"/>
          <w:sz w:val="23"/>
        </w:rPr>
      </w:pPr>
      <w:r>
        <w:rPr>
          <w:color w:val="444444"/>
          <w:w w:val="105"/>
          <w:sz w:val="23"/>
        </w:rPr>
        <w:t>Neb.</w:t>
      </w:r>
      <w:r>
        <w:rPr>
          <w:color w:val="444444"/>
          <w:spacing w:val="-4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Rev.</w:t>
      </w:r>
      <w:r>
        <w:rPr>
          <w:color w:val="2D2D2D"/>
          <w:spacing w:val="-9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Stat.</w:t>
      </w:r>
      <w:r>
        <w:rPr>
          <w:color w:val="2D2D2D"/>
          <w:spacing w:val="-14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§</w:t>
      </w:r>
      <w:r>
        <w:rPr>
          <w:color w:val="444444"/>
          <w:spacing w:val="-3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44-8402,</w:t>
      </w:r>
      <w:r>
        <w:rPr>
          <w:color w:val="2D2D2D"/>
          <w:spacing w:val="2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§</w:t>
      </w:r>
      <w:r>
        <w:rPr>
          <w:color w:val="444444"/>
          <w:spacing w:val="-3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44-8403,</w:t>
      </w:r>
      <w:r>
        <w:rPr>
          <w:color w:val="2D2D2D"/>
          <w:spacing w:val="1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§</w:t>
      </w:r>
      <w:r>
        <w:rPr>
          <w:color w:val="444444"/>
          <w:spacing w:val="-9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71-7606(3);</w:t>
      </w:r>
      <w:r>
        <w:rPr>
          <w:color w:val="444444"/>
          <w:spacing w:val="11"/>
          <w:w w:val="105"/>
          <w:sz w:val="23"/>
        </w:rPr>
        <w:t xml:space="preserve"> </w:t>
      </w:r>
      <w:r>
        <w:rPr>
          <w:color w:val="2D2D2D"/>
          <w:spacing w:val="-5"/>
          <w:w w:val="105"/>
          <w:sz w:val="23"/>
        </w:rPr>
        <w:t>and</w:t>
      </w:r>
    </w:p>
    <w:p w14:paraId="7EB1F1E5" w14:textId="77777777" w:rsidR="00FA3D1E" w:rsidRDefault="00DA36B7">
      <w:pPr>
        <w:pStyle w:val="ListParagraph"/>
        <w:numPr>
          <w:ilvl w:val="0"/>
          <w:numId w:val="2"/>
        </w:numPr>
        <w:tabs>
          <w:tab w:val="left" w:pos="1481"/>
        </w:tabs>
        <w:spacing w:before="46"/>
        <w:ind w:left="1481" w:hanging="358"/>
        <w:rPr>
          <w:color w:val="444444"/>
          <w:sz w:val="23"/>
        </w:rPr>
      </w:pPr>
      <w:r>
        <w:rPr>
          <w:color w:val="2D2D2D"/>
          <w:w w:val="105"/>
          <w:sz w:val="23"/>
        </w:rPr>
        <w:t>471</w:t>
      </w:r>
      <w:r>
        <w:rPr>
          <w:color w:val="2D2D2D"/>
          <w:spacing w:val="6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NAC</w:t>
      </w:r>
      <w:r>
        <w:rPr>
          <w:color w:val="444444"/>
          <w:spacing w:val="3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2,</w:t>
      </w:r>
      <w:r>
        <w:rPr>
          <w:color w:val="444444"/>
          <w:spacing w:val="-7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005.01(1)</w:t>
      </w:r>
      <w:r>
        <w:rPr>
          <w:color w:val="2D2D2D"/>
          <w:spacing w:val="3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-</w:t>
      </w:r>
      <w:r>
        <w:rPr>
          <w:color w:val="444444"/>
          <w:spacing w:val="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(39)</w:t>
      </w:r>
      <w:r>
        <w:rPr>
          <w:color w:val="626262"/>
          <w:w w:val="105"/>
          <w:sz w:val="23"/>
        </w:rPr>
        <w:t>;</w:t>
      </w:r>
      <w:r>
        <w:rPr>
          <w:color w:val="626262"/>
          <w:spacing w:val="-15"/>
          <w:w w:val="105"/>
          <w:sz w:val="23"/>
        </w:rPr>
        <w:t xml:space="preserve"> </w:t>
      </w:r>
      <w:r>
        <w:rPr>
          <w:color w:val="444444"/>
          <w:spacing w:val="-5"/>
          <w:w w:val="105"/>
          <w:sz w:val="23"/>
        </w:rPr>
        <w:t>and</w:t>
      </w:r>
    </w:p>
    <w:p w14:paraId="0B99CF43" w14:textId="77777777" w:rsidR="00FA3D1E" w:rsidRDefault="00DA36B7">
      <w:pPr>
        <w:pStyle w:val="ListParagraph"/>
        <w:numPr>
          <w:ilvl w:val="0"/>
          <w:numId w:val="2"/>
        </w:numPr>
        <w:tabs>
          <w:tab w:val="left" w:pos="1481"/>
        </w:tabs>
        <w:ind w:left="1481" w:hanging="360"/>
        <w:rPr>
          <w:color w:val="2D2D2D"/>
          <w:sz w:val="23"/>
        </w:rPr>
      </w:pPr>
      <w:r>
        <w:rPr>
          <w:color w:val="2D2D2D"/>
          <w:w w:val="105"/>
          <w:sz w:val="23"/>
        </w:rPr>
        <w:t>471</w:t>
      </w:r>
      <w:r>
        <w:rPr>
          <w:color w:val="2D2D2D"/>
          <w:spacing w:val="4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NAC</w:t>
      </w:r>
      <w:r>
        <w:rPr>
          <w:color w:val="444444"/>
          <w:spacing w:val="2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2,</w:t>
      </w:r>
      <w:r>
        <w:rPr>
          <w:color w:val="444444"/>
          <w:spacing w:val="-9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005.01(13);</w:t>
      </w:r>
      <w:r>
        <w:rPr>
          <w:color w:val="2D2D2D"/>
          <w:spacing w:val="1"/>
          <w:w w:val="105"/>
          <w:sz w:val="23"/>
        </w:rPr>
        <w:t xml:space="preserve"> </w:t>
      </w:r>
      <w:r>
        <w:rPr>
          <w:color w:val="444444"/>
          <w:spacing w:val="-5"/>
          <w:w w:val="105"/>
          <w:sz w:val="23"/>
        </w:rPr>
        <w:t>and</w:t>
      </w:r>
    </w:p>
    <w:p w14:paraId="26B0F490" w14:textId="77777777" w:rsidR="00FA3D1E" w:rsidRDefault="00DA36B7">
      <w:pPr>
        <w:pStyle w:val="ListParagraph"/>
        <w:numPr>
          <w:ilvl w:val="0"/>
          <w:numId w:val="2"/>
        </w:numPr>
        <w:tabs>
          <w:tab w:val="left" w:pos="1481"/>
        </w:tabs>
        <w:ind w:left="1481" w:hanging="360"/>
        <w:rPr>
          <w:color w:val="444444"/>
          <w:sz w:val="23"/>
        </w:rPr>
      </w:pPr>
      <w:r>
        <w:rPr>
          <w:color w:val="2D2D2D"/>
          <w:w w:val="105"/>
          <w:sz w:val="23"/>
        </w:rPr>
        <w:t>471</w:t>
      </w:r>
      <w:r>
        <w:rPr>
          <w:color w:val="2D2D2D"/>
          <w:spacing w:val="4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NAC</w:t>
      </w:r>
      <w:r>
        <w:rPr>
          <w:color w:val="444444"/>
          <w:spacing w:val="2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2,</w:t>
      </w:r>
      <w:r>
        <w:rPr>
          <w:color w:val="444444"/>
          <w:spacing w:val="-9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005.01(19);</w:t>
      </w:r>
      <w:r>
        <w:rPr>
          <w:color w:val="2D2D2D"/>
          <w:spacing w:val="1"/>
          <w:w w:val="105"/>
          <w:sz w:val="23"/>
        </w:rPr>
        <w:t xml:space="preserve"> </w:t>
      </w:r>
      <w:r>
        <w:rPr>
          <w:color w:val="444444"/>
          <w:spacing w:val="-5"/>
          <w:w w:val="105"/>
          <w:sz w:val="23"/>
        </w:rPr>
        <w:t>and</w:t>
      </w:r>
    </w:p>
    <w:p w14:paraId="6DA30D21" w14:textId="77777777" w:rsidR="00FA3D1E" w:rsidRDefault="00DA36B7">
      <w:pPr>
        <w:pStyle w:val="ListParagraph"/>
        <w:numPr>
          <w:ilvl w:val="0"/>
          <w:numId w:val="2"/>
        </w:numPr>
        <w:tabs>
          <w:tab w:val="left" w:pos="1481"/>
        </w:tabs>
        <w:spacing w:before="39"/>
        <w:ind w:left="1481" w:hanging="359"/>
        <w:rPr>
          <w:color w:val="444444"/>
          <w:sz w:val="23"/>
        </w:rPr>
      </w:pPr>
      <w:r>
        <w:rPr>
          <w:color w:val="2D2D2D"/>
          <w:w w:val="105"/>
          <w:sz w:val="23"/>
        </w:rPr>
        <w:t>471</w:t>
      </w:r>
      <w:r>
        <w:rPr>
          <w:color w:val="2D2D2D"/>
          <w:spacing w:val="14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NAC</w:t>
      </w:r>
      <w:r>
        <w:rPr>
          <w:color w:val="444444"/>
          <w:spacing w:val="13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 xml:space="preserve">2, </w:t>
      </w:r>
      <w:r>
        <w:rPr>
          <w:color w:val="2D2D2D"/>
          <w:w w:val="105"/>
          <w:sz w:val="23"/>
        </w:rPr>
        <w:t>005.0l(C);</w:t>
      </w:r>
      <w:r>
        <w:rPr>
          <w:color w:val="2D2D2D"/>
          <w:spacing w:val="20"/>
          <w:w w:val="105"/>
          <w:sz w:val="23"/>
        </w:rPr>
        <w:t xml:space="preserve"> </w:t>
      </w:r>
      <w:r>
        <w:rPr>
          <w:color w:val="444444"/>
          <w:spacing w:val="-5"/>
          <w:w w:val="105"/>
          <w:sz w:val="23"/>
        </w:rPr>
        <w:t>and</w:t>
      </w:r>
    </w:p>
    <w:p w14:paraId="233B9C82" w14:textId="77777777" w:rsidR="00FA3D1E" w:rsidRDefault="00DA36B7">
      <w:pPr>
        <w:pStyle w:val="ListParagraph"/>
        <w:numPr>
          <w:ilvl w:val="0"/>
          <w:numId w:val="2"/>
        </w:numPr>
        <w:tabs>
          <w:tab w:val="left" w:pos="1480"/>
        </w:tabs>
        <w:spacing w:before="38"/>
        <w:ind w:left="1480" w:hanging="357"/>
        <w:rPr>
          <w:color w:val="444444"/>
          <w:sz w:val="23"/>
        </w:rPr>
      </w:pPr>
      <w:r>
        <w:rPr>
          <w:color w:val="2D2D2D"/>
          <w:w w:val="105"/>
          <w:sz w:val="23"/>
        </w:rPr>
        <w:t>471</w:t>
      </w:r>
      <w:r>
        <w:rPr>
          <w:color w:val="2D2D2D"/>
          <w:spacing w:val="6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NAC</w:t>
      </w:r>
      <w:r>
        <w:rPr>
          <w:color w:val="444444"/>
          <w:spacing w:val="4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2,</w:t>
      </w:r>
      <w:r>
        <w:rPr>
          <w:color w:val="444444"/>
          <w:spacing w:val="-7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005.04</w:t>
      </w:r>
      <w:r>
        <w:rPr>
          <w:color w:val="626262"/>
          <w:w w:val="105"/>
          <w:sz w:val="23"/>
        </w:rPr>
        <w:t>;</w:t>
      </w:r>
      <w:r>
        <w:rPr>
          <w:color w:val="626262"/>
          <w:spacing w:val="-8"/>
          <w:w w:val="105"/>
          <w:sz w:val="23"/>
        </w:rPr>
        <w:t xml:space="preserve"> </w:t>
      </w:r>
      <w:r>
        <w:rPr>
          <w:color w:val="444444"/>
          <w:spacing w:val="-5"/>
          <w:w w:val="105"/>
          <w:sz w:val="23"/>
        </w:rPr>
        <w:t>a</w:t>
      </w:r>
      <w:r>
        <w:rPr>
          <w:color w:val="1A1A1A"/>
          <w:spacing w:val="-5"/>
          <w:w w:val="105"/>
          <w:sz w:val="23"/>
        </w:rPr>
        <w:t>nd</w:t>
      </w:r>
    </w:p>
    <w:p w14:paraId="40EFE1E5" w14:textId="77777777" w:rsidR="00FA3D1E" w:rsidRDefault="00DA36B7">
      <w:pPr>
        <w:pStyle w:val="ListParagraph"/>
        <w:numPr>
          <w:ilvl w:val="0"/>
          <w:numId w:val="2"/>
        </w:numPr>
        <w:tabs>
          <w:tab w:val="left" w:pos="1476"/>
        </w:tabs>
        <w:spacing w:before="24"/>
        <w:ind w:left="1476" w:hanging="358"/>
        <w:rPr>
          <w:color w:val="444444"/>
          <w:sz w:val="23"/>
        </w:rPr>
      </w:pPr>
      <w:r>
        <w:rPr>
          <w:color w:val="444444"/>
          <w:w w:val="105"/>
          <w:sz w:val="23"/>
        </w:rPr>
        <w:t>One</w:t>
      </w:r>
      <w:r>
        <w:rPr>
          <w:color w:val="444444"/>
          <w:spacing w:val="-1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Big</w:t>
      </w:r>
      <w:r>
        <w:rPr>
          <w:color w:val="444444"/>
          <w:spacing w:val="-1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Beautifu</w:t>
      </w:r>
      <w:r>
        <w:rPr>
          <w:color w:val="1A1A1A"/>
          <w:w w:val="105"/>
          <w:sz w:val="23"/>
        </w:rPr>
        <w:t>l</w:t>
      </w:r>
      <w:r>
        <w:rPr>
          <w:color w:val="1A1A1A"/>
          <w:spacing w:val="17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Bill</w:t>
      </w:r>
      <w:r>
        <w:rPr>
          <w:color w:val="444444"/>
          <w:spacing w:val="-13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Act,</w:t>
      </w:r>
      <w:r>
        <w:rPr>
          <w:color w:val="444444"/>
          <w:spacing w:val="1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Pub.</w:t>
      </w:r>
      <w:r>
        <w:rPr>
          <w:color w:val="2D2D2D"/>
          <w:spacing w:val="13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L.</w:t>
      </w:r>
      <w:r>
        <w:rPr>
          <w:color w:val="2D2D2D"/>
          <w:spacing w:val="-2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No.</w:t>
      </w:r>
      <w:r>
        <w:rPr>
          <w:color w:val="444444"/>
          <w:spacing w:val="-4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119</w:t>
      </w:r>
      <w:r>
        <w:rPr>
          <w:color w:val="979797"/>
          <w:w w:val="105"/>
          <w:sz w:val="23"/>
        </w:rPr>
        <w:t>-</w:t>
      </w:r>
      <w:r>
        <w:rPr>
          <w:color w:val="444444"/>
          <w:w w:val="105"/>
          <w:sz w:val="23"/>
        </w:rPr>
        <w:t>21,</w:t>
      </w:r>
      <w:r>
        <w:rPr>
          <w:color w:val="444444"/>
          <w:spacing w:val="-2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1</w:t>
      </w:r>
      <w:r>
        <w:rPr>
          <w:color w:val="444444"/>
          <w:w w:val="105"/>
          <w:sz w:val="23"/>
        </w:rPr>
        <w:t>39</w:t>
      </w:r>
      <w:r>
        <w:rPr>
          <w:color w:val="444444"/>
          <w:spacing w:val="14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Stat.</w:t>
      </w:r>
      <w:r>
        <w:rPr>
          <w:color w:val="444444"/>
          <w:spacing w:val="-4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72</w:t>
      </w:r>
      <w:r>
        <w:rPr>
          <w:color w:val="444444"/>
          <w:spacing w:val="-7"/>
          <w:w w:val="105"/>
          <w:sz w:val="23"/>
        </w:rPr>
        <w:t xml:space="preserve"> </w:t>
      </w:r>
      <w:r>
        <w:rPr>
          <w:color w:val="2D2D2D"/>
          <w:spacing w:val="-2"/>
          <w:w w:val="105"/>
          <w:sz w:val="23"/>
        </w:rPr>
        <w:t>(2025).</w:t>
      </w:r>
    </w:p>
    <w:p w14:paraId="4DB9F0A6" w14:textId="77777777" w:rsidR="00FA3D1E" w:rsidRDefault="00FA3D1E">
      <w:pPr>
        <w:pStyle w:val="BodyText"/>
        <w:spacing w:before="63"/>
        <w:rPr>
          <w:sz w:val="23"/>
        </w:rPr>
      </w:pPr>
    </w:p>
    <w:p w14:paraId="7151DDB4" w14:textId="77777777" w:rsidR="00FA3D1E" w:rsidRDefault="00DA36B7">
      <w:pPr>
        <w:spacing w:line="278" w:lineRule="auto"/>
        <w:ind w:left="762" w:right="23" w:hanging="2"/>
        <w:jc w:val="both"/>
        <w:rPr>
          <w:sz w:val="23"/>
        </w:rPr>
      </w:pPr>
      <w:r>
        <w:rPr>
          <w:b/>
          <w:color w:val="444444"/>
          <w:w w:val="105"/>
          <w:sz w:val="23"/>
        </w:rPr>
        <w:t>NOW</w:t>
      </w:r>
      <w:r>
        <w:rPr>
          <w:b/>
          <w:color w:val="444444"/>
          <w:spacing w:val="-16"/>
          <w:w w:val="105"/>
          <w:sz w:val="23"/>
        </w:rPr>
        <w:t xml:space="preserve"> </w:t>
      </w:r>
      <w:r>
        <w:rPr>
          <w:b/>
          <w:color w:val="444444"/>
          <w:w w:val="105"/>
          <w:sz w:val="23"/>
        </w:rPr>
        <w:t>THEREFORE,</w:t>
      </w:r>
      <w:r>
        <w:rPr>
          <w:b/>
          <w:color w:val="444444"/>
          <w:spacing w:val="3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I</w:t>
      </w:r>
      <w:r>
        <w:rPr>
          <w:color w:val="626262"/>
          <w:w w:val="105"/>
          <w:sz w:val="23"/>
        </w:rPr>
        <w:t>,</w:t>
      </w:r>
      <w:r>
        <w:rPr>
          <w:color w:val="626262"/>
          <w:spacing w:val="-1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Jim</w:t>
      </w:r>
      <w:r>
        <w:rPr>
          <w:color w:val="2D2D2D"/>
          <w:spacing w:val="-3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Pillen,</w:t>
      </w:r>
      <w:r>
        <w:rPr>
          <w:color w:val="444444"/>
          <w:spacing w:val="-7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 xml:space="preserve">Governor of </w:t>
      </w:r>
      <w:r>
        <w:rPr>
          <w:color w:val="2D2D2D"/>
          <w:w w:val="105"/>
          <w:sz w:val="23"/>
        </w:rPr>
        <w:t>the</w:t>
      </w:r>
      <w:r>
        <w:rPr>
          <w:color w:val="2D2D2D"/>
          <w:spacing w:val="-16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State</w:t>
      </w:r>
      <w:r>
        <w:rPr>
          <w:color w:val="444444"/>
          <w:spacing w:val="-15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 xml:space="preserve">of Nebraska, </w:t>
      </w:r>
      <w:r>
        <w:rPr>
          <w:color w:val="2D2D2D"/>
          <w:w w:val="105"/>
          <w:sz w:val="23"/>
        </w:rPr>
        <w:t>under</w:t>
      </w:r>
      <w:r>
        <w:rPr>
          <w:color w:val="2D2D2D"/>
          <w:spacing w:val="-9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 xml:space="preserve">and </w:t>
      </w:r>
      <w:r>
        <w:rPr>
          <w:color w:val="2D2D2D"/>
          <w:w w:val="105"/>
          <w:sz w:val="23"/>
        </w:rPr>
        <w:t>pursuant to</w:t>
      </w:r>
      <w:r>
        <w:rPr>
          <w:color w:val="2D2D2D"/>
          <w:spacing w:val="-16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 xml:space="preserve">the </w:t>
      </w:r>
      <w:r>
        <w:rPr>
          <w:color w:val="444444"/>
          <w:w w:val="105"/>
          <w:sz w:val="23"/>
        </w:rPr>
        <w:t xml:space="preserve">authority vested </w:t>
      </w:r>
      <w:r>
        <w:rPr>
          <w:color w:val="2D2D2D"/>
          <w:w w:val="105"/>
          <w:sz w:val="23"/>
        </w:rPr>
        <w:t xml:space="preserve">in the </w:t>
      </w:r>
      <w:r>
        <w:rPr>
          <w:color w:val="444444"/>
          <w:w w:val="105"/>
          <w:sz w:val="23"/>
        </w:rPr>
        <w:t xml:space="preserve">Governor </w:t>
      </w:r>
      <w:r>
        <w:rPr>
          <w:color w:val="2D2D2D"/>
          <w:w w:val="105"/>
          <w:sz w:val="23"/>
        </w:rPr>
        <w:t xml:space="preserve">by the </w:t>
      </w:r>
      <w:r>
        <w:rPr>
          <w:color w:val="444444"/>
          <w:w w:val="105"/>
          <w:sz w:val="23"/>
        </w:rPr>
        <w:t xml:space="preserve">Constitution and </w:t>
      </w:r>
      <w:r>
        <w:rPr>
          <w:color w:val="2D2D2D"/>
          <w:w w:val="105"/>
          <w:sz w:val="23"/>
        </w:rPr>
        <w:t xml:space="preserve">the </w:t>
      </w:r>
      <w:r>
        <w:rPr>
          <w:color w:val="1A1A1A"/>
          <w:w w:val="105"/>
          <w:sz w:val="23"/>
        </w:rPr>
        <w:t>l</w:t>
      </w:r>
      <w:r>
        <w:rPr>
          <w:color w:val="444444"/>
          <w:w w:val="105"/>
          <w:sz w:val="23"/>
        </w:rPr>
        <w:t xml:space="preserve">aws of </w:t>
      </w:r>
      <w:r>
        <w:rPr>
          <w:color w:val="2D2D2D"/>
          <w:w w:val="105"/>
          <w:sz w:val="23"/>
        </w:rPr>
        <w:t xml:space="preserve">the </w:t>
      </w:r>
      <w:r>
        <w:rPr>
          <w:color w:val="444444"/>
          <w:w w:val="105"/>
          <w:sz w:val="23"/>
        </w:rPr>
        <w:t xml:space="preserve">State of Nebraska </w:t>
      </w:r>
      <w:r>
        <w:rPr>
          <w:color w:val="2D2D2D"/>
          <w:w w:val="105"/>
          <w:sz w:val="23"/>
        </w:rPr>
        <w:t xml:space="preserve">do hereby order </w:t>
      </w:r>
      <w:r>
        <w:rPr>
          <w:color w:val="444444"/>
          <w:w w:val="105"/>
          <w:sz w:val="23"/>
        </w:rPr>
        <w:t xml:space="preserve">and </w:t>
      </w:r>
      <w:r>
        <w:rPr>
          <w:color w:val="2D2D2D"/>
          <w:w w:val="105"/>
          <w:sz w:val="23"/>
        </w:rPr>
        <w:t>direct that, to the</w:t>
      </w:r>
      <w:r>
        <w:rPr>
          <w:color w:val="2D2D2D"/>
          <w:spacing w:val="-9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 xml:space="preserve">fullest </w:t>
      </w:r>
      <w:r>
        <w:rPr>
          <w:color w:val="444444"/>
          <w:w w:val="105"/>
          <w:sz w:val="23"/>
        </w:rPr>
        <w:t xml:space="preserve">extent </w:t>
      </w:r>
      <w:r>
        <w:rPr>
          <w:color w:val="2D2D2D"/>
          <w:w w:val="105"/>
          <w:sz w:val="23"/>
        </w:rPr>
        <w:t>permitted</w:t>
      </w:r>
      <w:r>
        <w:rPr>
          <w:color w:val="2D2D2D"/>
          <w:spacing w:val="40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 xml:space="preserve">by </w:t>
      </w:r>
      <w:r>
        <w:rPr>
          <w:color w:val="1A1A1A"/>
          <w:w w:val="105"/>
          <w:sz w:val="23"/>
        </w:rPr>
        <w:t>l</w:t>
      </w:r>
      <w:r>
        <w:rPr>
          <w:color w:val="444444"/>
          <w:w w:val="105"/>
          <w:sz w:val="23"/>
        </w:rPr>
        <w:t>aw:</w:t>
      </w:r>
    </w:p>
    <w:p w14:paraId="6CB33494" w14:textId="77777777" w:rsidR="00FA3D1E" w:rsidRDefault="00DA36B7">
      <w:pPr>
        <w:pStyle w:val="ListParagraph"/>
        <w:numPr>
          <w:ilvl w:val="0"/>
          <w:numId w:val="1"/>
        </w:numPr>
        <w:tabs>
          <w:tab w:val="left" w:pos="1480"/>
          <w:tab w:val="left" w:pos="1486"/>
        </w:tabs>
        <w:spacing w:before="219" w:line="249" w:lineRule="auto"/>
        <w:ind w:right="39" w:hanging="367"/>
        <w:rPr>
          <w:color w:val="2D2D2D"/>
          <w:sz w:val="23"/>
        </w:rPr>
      </w:pPr>
      <w:r>
        <w:rPr>
          <w:color w:val="2D2D2D"/>
          <w:w w:val="105"/>
          <w:sz w:val="23"/>
        </w:rPr>
        <w:t>DHHS</w:t>
      </w:r>
      <w:r>
        <w:rPr>
          <w:color w:val="2D2D2D"/>
          <w:spacing w:val="23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sha</w:t>
      </w:r>
      <w:r>
        <w:rPr>
          <w:color w:val="1A1A1A"/>
          <w:w w:val="105"/>
          <w:sz w:val="23"/>
        </w:rPr>
        <w:t>ll</w:t>
      </w:r>
      <w:r>
        <w:rPr>
          <w:color w:val="1A1A1A"/>
          <w:spacing w:val="39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provide</w:t>
      </w:r>
      <w:r>
        <w:rPr>
          <w:color w:val="2D2D2D"/>
          <w:spacing w:val="28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adequate</w:t>
      </w:r>
      <w:r>
        <w:rPr>
          <w:color w:val="444444"/>
          <w:spacing w:val="34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l</w:t>
      </w:r>
      <w:r>
        <w:rPr>
          <w:color w:val="444444"/>
          <w:w w:val="105"/>
          <w:sz w:val="23"/>
        </w:rPr>
        <w:t>ega</w:t>
      </w:r>
      <w:r>
        <w:rPr>
          <w:color w:val="1A1A1A"/>
          <w:w w:val="105"/>
          <w:sz w:val="23"/>
        </w:rPr>
        <w:t>l</w:t>
      </w:r>
      <w:r>
        <w:rPr>
          <w:color w:val="1A1A1A"/>
          <w:spacing w:val="26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remedies</w:t>
      </w:r>
      <w:r>
        <w:rPr>
          <w:color w:val="2D2D2D"/>
          <w:spacing w:val="40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to</w:t>
      </w:r>
      <w:r>
        <w:rPr>
          <w:color w:val="2D2D2D"/>
          <w:spacing w:val="28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protect</w:t>
      </w:r>
      <w:r>
        <w:rPr>
          <w:color w:val="2D2D2D"/>
          <w:spacing w:val="37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the life,</w:t>
      </w:r>
      <w:r>
        <w:rPr>
          <w:color w:val="2D2D2D"/>
          <w:spacing w:val="23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health</w:t>
      </w:r>
      <w:r>
        <w:rPr>
          <w:color w:val="626262"/>
          <w:w w:val="105"/>
          <w:sz w:val="23"/>
        </w:rPr>
        <w:t>,</w:t>
      </w:r>
      <w:r>
        <w:rPr>
          <w:color w:val="626262"/>
          <w:spacing w:val="26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and</w:t>
      </w:r>
      <w:r>
        <w:rPr>
          <w:color w:val="444444"/>
          <w:spacing w:val="40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welfare</w:t>
      </w:r>
      <w:r>
        <w:rPr>
          <w:color w:val="444444"/>
          <w:spacing w:val="23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 xml:space="preserve">of </w:t>
      </w:r>
      <w:r>
        <w:rPr>
          <w:color w:val="2D2D2D"/>
          <w:w w:val="105"/>
          <w:sz w:val="23"/>
        </w:rPr>
        <w:t xml:space="preserve">pregnant </w:t>
      </w:r>
      <w:r>
        <w:rPr>
          <w:color w:val="444444"/>
          <w:w w:val="105"/>
          <w:sz w:val="23"/>
        </w:rPr>
        <w:t xml:space="preserve">women and </w:t>
      </w:r>
      <w:r>
        <w:rPr>
          <w:color w:val="2D2D2D"/>
          <w:w w:val="105"/>
          <w:sz w:val="23"/>
        </w:rPr>
        <w:t xml:space="preserve">unborn </w:t>
      </w:r>
      <w:r>
        <w:rPr>
          <w:color w:val="1A1A1A"/>
          <w:w w:val="105"/>
          <w:sz w:val="23"/>
        </w:rPr>
        <w:t>hum</w:t>
      </w:r>
      <w:r>
        <w:rPr>
          <w:color w:val="444444"/>
          <w:w w:val="105"/>
          <w:sz w:val="23"/>
        </w:rPr>
        <w:t xml:space="preserve">an </w:t>
      </w:r>
      <w:r>
        <w:rPr>
          <w:color w:val="1A1A1A"/>
          <w:w w:val="105"/>
          <w:sz w:val="23"/>
        </w:rPr>
        <w:t>li</w:t>
      </w:r>
      <w:r>
        <w:rPr>
          <w:color w:val="444444"/>
          <w:w w:val="105"/>
          <w:sz w:val="23"/>
        </w:rPr>
        <w:t xml:space="preserve">fe </w:t>
      </w:r>
      <w:r>
        <w:rPr>
          <w:color w:val="2D2D2D"/>
          <w:w w:val="105"/>
          <w:sz w:val="23"/>
        </w:rPr>
        <w:t xml:space="preserve">in </w:t>
      </w:r>
      <w:r>
        <w:rPr>
          <w:color w:val="444444"/>
          <w:w w:val="105"/>
          <w:sz w:val="23"/>
        </w:rPr>
        <w:t xml:space="preserve">accordance with Neb. </w:t>
      </w:r>
      <w:r>
        <w:rPr>
          <w:color w:val="2D2D2D"/>
          <w:w w:val="105"/>
          <w:sz w:val="23"/>
        </w:rPr>
        <w:t xml:space="preserve">Rev. </w:t>
      </w:r>
      <w:r>
        <w:rPr>
          <w:color w:val="444444"/>
          <w:w w:val="105"/>
          <w:sz w:val="23"/>
        </w:rPr>
        <w:t>Stat.§</w:t>
      </w:r>
      <w:r>
        <w:rPr>
          <w:color w:val="444444"/>
          <w:spacing w:val="-2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28-325.</w:t>
      </w:r>
    </w:p>
    <w:p w14:paraId="31F50B13" w14:textId="77777777" w:rsidR="00FA3D1E" w:rsidRDefault="00FA3D1E">
      <w:pPr>
        <w:pStyle w:val="ListParagraph"/>
        <w:spacing w:line="249" w:lineRule="auto"/>
        <w:rPr>
          <w:sz w:val="23"/>
        </w:rPr>
        <w:sectPr w:rsidR="00FA3D1E">
          <w:pgSz w:w="12230" w:h="15820"/>
          <w:pgMar w:top="1220" w:right="1275" w:bottom="280" w:left="708" w:header="720" w:footer="720" w:gutter="0"/>
          <w:cols w:space="720"/>
        </w:sectPr>
      </w:pPr>
    </w:p>
    <w:p w14:paraId="20B6B4BE" w14:textId="77777777" w:rsidR="00FA3D1E" w:rsidRDefault="00DA36B7">
      <w:pPr>
        <w:pStyle w:val="ListParagraph"/>
        <w:numPr>
          <w:ilvl w:val="0"/>
          <w:numId w:val="1"/>
        </w:numPr>
        <w:tabs>
          <w:tab w:val="left" w:pos="1487"/>
          <w:tab w:val="left" w:pos="1490"/>
        </w:tabs>
        <w:spacing w:before="61" w:line="252" w:lineRule="auto"/>
        <w:ind w:left="1490" w:right="55" w:hanging="364"/>
        <w:jc w:val="both"/>
        <w:rPr>
          <w:color w:val="3B3D3D"/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7A908C65" wp14:editId="16670591">
                <wp:simplePos x="0" y="0"/>
                <wp:positionH relativeFrom="page">
                  <wp:posOffset>2291</wp:posOffset>
                </wp:positionH>
                <wp:positionV relativeFrom="page">
                  <wp:posOffset>3471920</wp:posOffset>
                </wp:positionV>
                <wp:extent cx="1270" cy="546925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469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469255">
                              <a:moveTo>
                                <a:pt x="0" y="5468909"/>
                              </a:moveTo>
                              <a:lnTo>
                                <a:pt x="0" y="4813922"/>
                              </a:lnTo>
                            </a:path>
                            <a:path h="5469255">
                              <a:moveTo>
                                <a:pt x="0" y="480018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2DD88" id="Graphic 5" o:spid="_x0000_s1026" style="position:absolute;margin-left:.2pt;margin-top:273.4pt;width:.1pt;height:430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469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" path="m,5468909l,4813922em,4800181l,e" filled="f" strokeweight=".12725mm">
                <v:path arrowok="t"/>
                <w10:wrap anchorx="page" anchory="page"/>
              </v:shape>
            </w:pict>
          </mc:Fallback>
        </mc:AlternateContent>
      </w:r>
      <w:r>
        <w:rPr>
          <w:color w:val="3B3D3D"/>
          <w:w w:val="105"/>
          <w:sz w:val="24"/>
        </w:rPr>
        <w:t xml:space="preserve">DHHS shall terminate the enrollment of providers that </w:t>
      </w:r>
      <w:r>
        <w:rPr>
          <w:color w:val="282828"/>
          <w:w w:val="105"/>
          <w:sz w:val="24"/>
        </w:rPr>
        <w:t xml:space="preserve">have </w:t>
      </w:r>
      <w:r>
        <w:rPr>
          <w:color w:val="3B3D3D"/>
          <w:w w:val="105"/>
          <w:sz w:val="24"/>
        </w:rPr>
        <w:t xml:space="preserve">been </w:t>
      </w:r>
      <w:r>
        <w:rPr>
          <w:color w:val="4F4F4F"/>
          <w:w w:val="105"/>
          <w:sz w:val="24"/>
        </w:rPr>
        <w:t xml:space="preserve">excluded </w:t>
      </w:r>
      <w:r>
        <w:rPr>
          <w:color w:val="3B3D3D"/>
          <w:w w:val="105"/>
          <w:sz w:val="24"/>
        </w:rPr>
        <w:t xml:space="preserve">or terminated from participating in Medicare or Medicaid or </w:t>
      </w:r>
      <w:r>
        <w:rPr>
          <w:color w:val="4F4F4F"/>
          <w:w w:val="105"/>
          <w:sz w:val="24"/>
        </w:rPr>
        <w:t xml:space="preserve">Child </w:t>
      </w:r>
      <w:r>
        <w:rPr>
          <w:color w:val="3B3D3D"/>
          <w:w w:val="105"/>
          <w:sz w:val="24"/>
        </w:rPr>
        <w:t>Health Insurance Program in any state.</w:t>
      </w:r>
    </w:p>
    <w:p w14:paraId="1C409286" w14:textId="77777777" w:rsidR="00FA3D1E" w:rsidRDefault="00DA36B7">
      <w:pPr>
        <w:pStyle w:val="ListParagraph"/>
        <w:numPr>
          <w:ilvl w:val="0"/>
          <w:numId w:val="1"/>
        </w:numPr>
        <w:tabs>
          <w:tab w:val="left" w:pos="1488"/>
          <w:tab w:val="left" w:pos="1495"/>
        </w:tabs>
        <w:spacing w:before="90" w:line="247" w:lineRule="auto"/>
        <w:ind w:left="1488" w:right="59" w:hanging="366"/>
        <w:jc w:val="both"/>
        <w:rPr>
          <w:color w:val="4F4F4F"/>
          <w:sz w:val="24"/>
        </w:rPr>
      </w:pPr>
      <w:r>
        <w:rPr>
          <w:color w:val="3B3D3D"/>
          <w:w w:val="105"/>
          <w:sz w:val="24"/>
        </w:rPr>
        <w:t xml:space="preserve">DHHS </w:t>
      </w:r>
      <w:r>
        <w:rPr>
          <w:color w:val="4F4F4F"/>
          <w:w w:val="105"/>
          <w:sz w:val="24"/>
        </w:rPr>
        <w:t>shall</w:t>
      </w:r>
      <w:r>
        <w:rPr>
          <w:color w:val="4F4F4F"/>
          <w:spacing w:val="-5"/>
          <w:w w:val="105"/>
          <w:sz w:val="24"/>
        </w:rPr>
        <w:t xml:space="preserve"> </w:t>
      </w:r>
      <w:r>
        <w:rPr>
          <w:color w:val="3B3D3D"/>
          <w:w w:val="105"/>
          <w:sz w:val="24"/>
        </w:rPr>
        <w:t xml:space="preserve">consider </w:t>
      </w:r>
      <w:r>
        <w:rPr>
          <w:color w:val="4F4F4F"/>
          <w:w w:val="105"/>
          <w:sz w:val="24"/>
        </w:rPr>
        <w:t xml:space="preserve">sanctions, </w:t>
      </w:r>
      <w:r>
        <w:rPr>
          <w:color w:val="3B3D3D"/>
          <w:w w:val="105"/>
          <w:sz w:val="24"/>
        </w:rPr>
        <w:t>including disenrollment of</w:t>
      </w:r>
      <w:r>
        <w:rPr>
          <w:color w:val="3B3D3D"/>
          <w:spacing w:val="-9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any</w:t>
      </w:r>
      <w:r>
        <w:rPr>
          <w:color w:val="4F4F4F"/>
          <w:spacing w:val="-3"/>
          <w:w w:val="105"/>
          <w:sz w:val="24"/>
        </w:rPr>
        <w:t xml:space="preserve"> </w:t>
      </w:r>
      <w:r>
        <w:rPr>
          <w:color w:val="3B3D3D"/>
          <w:w w:val="105"/>
          <w:sz w:val="24"/>
        </w:rPr>
        <w:t>provider,</w:t>
      </w:r>
      <w:r>
        <w:rPr>
          <w:color w:val="3B3D3D"/>
          <w:spacing w:val="-6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affiliate of</w:t>
      </w:r>
      <w:r>
        <w:rPr>
          <w:color w:val="4F4F4F"/>
          <w:spacing w:val="-9"/>
          <w:w w:val="105"/>
          <w:sz w:val="24"/>
        </w:rPr>
        <w:t xml:space="preserve"> </w:t>
      </w:r>
      <w:r>
        <w:rPr>
          <w:color w:val="3B3D3D"/>
          <w:w w:val="105"/>
          <w:sz w:val="24"/>
        </w:rPr>
        <w:t>a provider</w:t>
      </w:r>
      <w:r>
        <w:rPr>
          <w:color w:val="626262"/>
          <w:w w:val="105"/>
          <w:sz w:val="24"/>
        </w:rPr>
        <w:t xml:space="preserve">, </w:t>
      </w:r>
      <w:r>
        <w:rPr>
          <w:color w:val="3B3D3D"/>
          <w:w w:val="105"/>
          <w:sz w:val="24"/>
        </w:rPr>
        <w:t xml:space="preserve">or other person </w:t>
      </w:r>
      <w:r>
        <w:rPr>
          <w:color w:val="4F4F4F"/>
          <w:w w:val="105"/>
          <w:sz w:val="24"/>
        </w:rPr>
        <w:t xml:space="preserve">associated </w:t>
      </w:r>
      <w:r>
        <w:rPr>
          <w:color w:val="3B3D3D"/>
          <w:w w:val="105"/>
          <w:sz w:val="24"/>
        </w:rPr>
        <w:t xml:space="preserve">with an enrolled provider </w:t>
      </w:r>
      <w:r>
        <w:rPr>
          <w:color w:val="4F4F4F"/>
          <w:w w:val="105"/>
          <w:sz w:val="24"/>
        </w:rPr>
        <w:t xml:space="preserve">sanctioned </w:t>
      </w:r>
      <w:r>
        <w:rPr>
          <w:color w:val="3B3D3D"/>
          <w:w w:val="105"/>
          <w:sz w:val="24"/>
        </w:rPr>
        <w:t xml:space="preserve">in another </w:t>
      </w:r>
      <w:r>
        <w:rPr>
          <w:color w:val="3B3D3D"/>
          <w:spacing w:val="-2"/>
          <w:w w:val="105"/>
          <w:sz w:val="24"/>
        </w:rPr>
        <w:t>state</w:t>
      </w:r>
      <w:r>
        <w:rPr>
          <w:color w:val="626262"/>
          <w:spacing w:val="-2"/>
          <w:w w:val="105"/>
          <w:sz w:val="24"/>
        </w:rPr>
        <w:t>.</w:t>
      </w:r>
    </w:p>
    <w:p w14:paraId="7441ECAD" w14:textId="77777777" w:rsidR="00FA3D1E" w:rsidRDefault="00DA36B7">
      <w:pPr>
        <w:pStyle w:val="ListParagraph"/>
        <w:numPr>
          <w:ilvl w:val="0"/>
          <w:numId w:val="1"/>
        </w:numPr>
        <w:tabs>
          <w:tab w:val="left" w:pos="1487"/>
          <w:tab w:val="left" w:pos="1491"/>
        </w:tabs>
        <w:spacing w:before="99" w:line="244" w:lineRule="auto"/>
        <w:ind w:left="1491" w:right="61" w:hanging="364"/>
        <w:jc w:val="both"/>
        <w:rPr>
          <w:color w:val="3B3D3D"/>
          <w:sz w:val="24"/>
        </w:rPr>
      </w:pPr>
      <w:r>
        <w:rPr>
          <w:color w:val="3B3D3D"/>
          <w:w w:val="105"/>
          <w:sz w:val="24"/>
        </w:rPr>
        <w:t>DHHS shall consider sanctions</w:t>
      </w:r>
      <w:r>
        <w:rPr>
          <w:color w:val="626262"/>
          <w:w w:val="105"/>
          <w:sz w:val="24"/>
        </w:rPr>
        <w:t xml:space="preserve">, </w:t>
      </w:r>
      <w:r>
        <w:rPr>
          <w:color w:val="3B3D3D"/>
          <w:w w:val="105"/>
          <w:sz w:val="24"/>
        </w:rPr>
        <w:t xml:space="preserve">including disenrollment of a provider </w:t>
      </w:r>
      <w:r>
        <w:rPr>
          <w:color w:val="282828"/>
          <w:w w:val="105"/>
          <w:sz w:val="24"/>
        </w:rPr>
        <w:t xml:space="preserve">no longer </w:t>
      </w:r>
      <w:r>
        <w:rPr>
          <w:color w:val="3B3D3D"/>
          <w:w w:val="105"/>
          <w:sz w:val="24"/>
        </w:rPr>
        <w:t xml:space="preserve">eligible to enroll </w:t>
      </w:r>
      <w:r>
        <w:rPr>
          <w:color w:val="282828"/>
          <w:w w:val="105"/>
          <w:sz w:val="24"/>
        </w:rPr>
        <w:t xml:space="preserve">in </w:t>
      </w:r>
      <w:r>
        <w:rPr>
          <w:color w:val="3B3D3D"/>
          <w:w w:val="105"/>
          <w:sz w:val="24"/>
        </w:rPr>
        <w:t xml:space="preserve">Medicaid </w:t>
      </w:r>
      <w:r>
        <w:rPr>
          <w:color w:val="282828"/>
          <w:w w:val="105"/>
          <w:sz w:val="24"/>
        </w:rPr>
        <w:t xml:space="preserve">in </w:t>
      </w:r>
      <w:r>
        <w:rPr>
          <w:color w:val="3B3D3D"/>
          <w:w w:val="105"/>
          <w:sz w:val="24"/>
        </w:rPr>
        <w:t>another state.</w:t>
      </w:r>
    </w:p>
    <w:p w14:paraId="2021AC6D" w14:textId="27E63360" w:rsidR="00FA3D1E" w:rsidRDefault="00DA36B7">
      <w:pPr>
        <w:pStyle w:val="ListParagraph"/>
        <w:numPr>
          <w:ilvl w:val="0"/>
          <w:numId w:val="1"/>
        </w:numPr>
        <w:tabs>
          <w:tab w:val="left" w:pos="1481"/>
        </w:tabs>
        <w:spacing w:before="115" w:line="242" w:lineRule="auto"/>
        <w:ind w:left="1481" w:right="48" w:hanging="361"/>
        <w:jc w:val="both"/>
        <w:rPr>
          <w:color w:val="3B3D3D"/>
          <w:sz w:val="24"/>
        </w:rPr>
      </w:pPr>
      <w:r>
        <w:rPr>
          <w:color w:val="3B3D3D"/>
          <w:w w:val="105"/>
          <w:sz w:val="24"/>
        </w:rPr>
        <w:t xml:space="preserve">DHHS shall </w:t>
      </w:r>
      <w:r>
        <w:rPr>
          <w:color w:val="282828"/>
          <w:w w:val="105"/>
          <w:sz w:val="24"/>
        </w:rPr>
        <w:t xml:space="preserve">review </w:t>
      </w:r>
      <w:r>
        <w:rPr>
          <w:color w:val="3B3D3D"/>
          <w:w w:val="105"/>
          <w:sz w:val="24"/>
        </w:rPr>
        <w:t xml:space="preserve">providers which are </w:t>
      </w:r>
      <w:r>
        <w:rPr>
          <w:color w:val="282828"/>
          <w:w w:val="105"/>
          <w:sz w:val="24"/>
        </w:rPr>
        <w:t xml:space="preserve">no </w:t>
      </w:r>
      <w:r>
        <w:rPr>
          <w:color w:val="131313"/>
          <w:w w:val="105"/>
          <w:sz w:val="24"/>
        </w:rPr>
        <w:t>l</w:t>
      </w:r>
      <w:r>
        <w:rPr>
          <w:color w:val="3B3D3D"/>
          <w:w w:val="105"/>
          <w:sz w:val="24"/>
        </w:rPr>
        <w:t xml:space="preserve">onger eligible to </w:t>
      </w:r>
      <w:r>
        <w:rPr>
          <w:color w:val="4F4F4F"/>
          <w:w w:val="105"/>
          <w:sz w:val="24"/>
        </w:rPr>
        <w:t xml:space="preserve">enroll </w:t>
      </w:r>
      <w:r>
        <w:rPr>
          <w:color w:val="3B3D3D"/>
          <w:w w:val="105"/>
          <w:sz w:val="24"/>
        </w:rPr>
        <w:t xml:space="preserve">in Medicaid </w:t>
      </w:r>
      <w:r>
        <w:rPr>
          <w:color w:val="282828"/>
          <w:w w:val="105"/>
          <w:sz w:val="24"/>
        </w:rPr>
        <w:t xml:space="preserve">in </w:t>
      </w:r>
      <w:r>
        <w:rPr>
          <w:color w:val="3B3D3D"/>
          <w:w w:val="105"/>
          <w:sz w:val="24"/>
        </w:rPr>
        <w:t xml:space="preserve">another state and </w:t>
      </w:r>
      <w:r>
        <w:rPr>
          <w:color w:val="282828"/>
          <w:w w:val="105"/>
          <w:sz w:val="24"/>
        </w:rPr>
        <w:t xml:space="preserve">providers that have been disenrolled in </w:t>
      </w:r>
      <w:r>
        <w:rPr>
          <w:color w:val="3B3D3D"/>
          <w:w w:val="105"/>
          <w:sz w:val="24"/>
        </w:rPr>
        <w:t xml:space="preserve">another state and </w:t>
      </w:r>
      <w:r>
        <w:rPr>
          <w:color w:val="282828"/>
          <w:w w:val="105"/>
          <w:sz w:val="24"/>
        </w:rPr>
        <w:t xml:space="preserve">determine </w:t>
      </w:r>
      <w:r>
        <w:rPr>
          <w:color w:val="3B3D3D"/>
          <w:w w:val="105"/>
          <w:sz w:val="24"/>
        </w:rPr>
        <w:t xml:space="preserve">whether </w:t>
      </w:r>
      <w:r>
        <w:rPr>
          <w:color w:val="282828"/>
          <w:w w:val="105"/>
          <w:sz w:val="24"/>
        </w:rPr>
        <w:t xml:space="preserve">these providers have met the relevant </w:t>
      </w:r>
      <w:r>
        <w:rPr>
          <w:color w:val="3B3D3D"/>
          <w:w w:val="105"/>
          <w:sz w:val="24"/>
        </w:rPr>
        <w:t xml:space="preserve">standards for </w:t>
      </w:r>
      <w:r>
        <w:rPr>
          <w:color w:val="282828"/>
          <w:w w:val="105"/>
          <w:sz w:val="24"/>
        </w:rPr>
        <w:t xml:space="preserve">medical </w:t>
      </w:r>
      <w:r>
        <w:rPr>
          <w:color w:val="3B3D3D"/>
          <w:w w:val="105"/>
          <w:sz w:val="24"/>
        </w:rPr>
        <w:t xml:space="preserve">care and administration in </w:t>
      </w:r>
      <w:r>
        <w:rPr>
          <w:color w:val="282828"/>
          <w:w w:val="105"/>
          <w:sz w:val="24"/>
        </w:rPr>
        <w:t>the</w:t>
      </w:r>
      <w:r>
        <w:rPr>
          <w:color w:val="282828"/>
          <w:spacing w:val="-3"/>
          <w:w w:val="105"/>
          <w:sz w:val="24"/>
        </w:rPr>
        <w:t xml:space="preserve"> </w:t>
      </w:r>
      <w:r>
        <w:rPr>
          <w:color w:val="3B3D3D"/>
          <w:w w:val="105"/>
          <w:sz w:val="24"/>
        </w:rPr>
        <w:t>State</w:t>
      </w:r>
      <w:r>
        <w:rPr>
          <w:color w:val="3B3D3D"/>
          <w:spacing w:val="-3"/>
          <w:w w:val="105"/>
          <w:sz w:val="24"/>
        </w:rPr>
        <w:t xml:space="preserve"> </w:t>
      </w:r>
      <w:r>
        <w:rPr>
          <w:color w:val="3B3D3D"/>
          <w:w w:val="105"/>
          <w:sz w:val="24"/>
        </w:rPr>
        <w:t>of</w:t>
      </w:r>
      <w:r w:rsidR="002A508A">
        <w:rPr>
          <w:color w:val="3B3D3D"/>
          <w:w w:val="105"/>
          <w:sz w:val="24"/>
        </w:rPr>
        <w:t xml:space="preserve"> </w:t>
      </w:r>
      <w:r>
        <w:rPr>
          <w:color w:val="3B3D3D"/>
          <w:w w:val="105"/>
          <w:sz w:val="24"/>
        </w:rPr>
        <w:t xml:space="preserve">Nebraska in accordance with </w:t>
      </w:r>
      <w:r>
        <w:rPr>
          <w:color w:val="282828"/>
          <w:w w:val="105"/>
          <w:sz w:val="24"/>
        </w:rPr>
        <w:t xml:space="preserve">471 </w:t>
      </w:r>
      <w:r>
        <w:rPr>
          <w:color w:val="3B3D3D"/>
          <w:w w:val="105"/>
          <w:sz w:val="24"/>
        </w:rPr>
        <w:t>NAC 2,005.01</w:t>
      </w:r>
      <w:r>
        <w:rPr>
          <w:color w:val="626262"/>
          <w:w w:val="105"/>
          <w:sz w:val="24"/>
        </w:rPr>
        <w:t>.</w:t>
      </w:r>
      <w:r>
        <w:rPr>
          <w:color w:val="626262"/>
          <w:spacing w:val="-15"/>
          <w:w w:val="105"/>
          <w:sz w:val="24"/>
        </w:rPr>
        <w:t xml:space="preserve"> </w:t>
      </w:r>
      <w:r>
        <w:rPr>
          <w:color w:val="3B3D3D"/>
          <w:w w:val="105"/>
          <w:sz w:val="24"/>
        </w:rPr>
        <w:t xml:space="preserve">DHHS shall consider </w:t>
      </w:r>
      <w:r>
        <w:rPr>
          <w:color w:val="4F4F4F"/>
          <w:w w:val="105"/>
          <w:sz w:val="24"/>
        </w:rPr>
        <w:t xml:space="preserve">sanctions, </w:t>
      </w:r>
      <w:r>
        <w:rPr>
          <w:color w:val="282828"/>
          <w:w w:val="105"/>
          <w:sz w:val="24"/>
        </w:rPr>
        <w:t xml:space="preserve">including </w:t>
      </w:r>
      <w:r>
        <w:rPr>
          <w:color w:val="3B3D3D"/>
          <w:w w:val="105"/>
          <w:sz w:val="24"/>
        </w:rPr>
        <w:t xml:space="preserve">disenrollment of providers who </w:t>
      </w:r>
      <w:r>
        <w:rPr>
          <w:color w:val="282828"/>
          <w:w w:val="105"/>
          <w:sz w:val="24"/>
        </w:rPr>
        <w:t xml:space="preserve">have </w:t>
      </w:r>
      <w:r>
        <w:rPr>
          <w:color w:val="3B3D3D"/>
          <w:w w:val="105"/>
          <w:sz w:val="24"/>
        </w:rPr>
        <w:t xml:space="preserve">not met </w:t>
      </w:r>
      <w:r>
        <w:rPr>
          <w:color w:val="282828"/>
          <w:w w:val="105"/>
          <w:sz w:val="24"/>
        </w:rPr>
        <w:t xml:space="preserve">the </w:t>
      </w:r>
      <w:r>
        <w:rPr>
          <w:color w:val="3B3D3D"/>
          <w:w w:val="105"/>
          <w:sz w:val="24"/>
        </w:rPr>
        <w:t>re</w:t>
      </w:r>
      <w:r>
        <w:rPr>
          <w:color w:val="131313"/>
          <w:w w:val="105"/>
          <w:sz w:val="24"/>
        </w:rPr>
        <w:t>l</w:t>
      </w:r>
      <w:r>
        <w:rPr>
          <w:color w:val="3B3D3D"/>
          <w:w w:val="105"/>
          <w:sz w:val="24"/>
        </w:rPr>
        <w:t>evant standards.</w:t>
      </w:r>
    </w:p>
    <w:p w14:paraId="46E08393" w14:textId="77777777" w:rsidR="00FA3D1E" w:rsidRDefault="00DA36B7">
      <w:pPr>
        <w:pStyle w:val="ListParagraph"/>
        <w:numPr>
          <w:ilvl w:val="0"/>
          <w:numId w:val="1"/>
        </w:numPr>
        <w:tabs>
          <w:tab w:val="left" w:pos="1480"/>
          <w:tab w:val="left" w:pos="1484"/>
        </w:tabs>
        <w:spacing w:before="110" w:line="252" w:lineRule="auto"/>
        <w:ind w:left="1484" w:right="58"/>
        <w:jc w:val="both"/>
        <w:rPr>
          <w:color w:val="3B3D3D"/>
          <w:sz w:val="24"/>
        </w:rPr>
      </w:pPr>
      <w:r>
        <w:rPr>
          <w:color w:val="3B3D3D"/>
          <w:w w:val="105"/>
          <w:sz w:val="24"/>
        </w:rPr>
        <w:t>DHHS shall consider sanctions for all known affiliates</w:t>
      </w:r>
      <w:r>
        <w:rPr>
          <w:color w:val="3B3D3D"/>
          <w:spacing w:val="-4"/>
          <w:w w:val="105"/>
          <w:sz w:val="24"/>
        </w:rPr>
        <w:t xml:space="preserve"> </w:t>
      </w:r>
      <w:r>
        <w:rPr>
          <w:color w:val="3B3D3D"/>
          <w:w w:val="105"/>
          <w:sz w:val="24"/>
        </w:rPr>
        <w:t xml:space="preserve">of a provider or other </w:t>
      </w:r>
      <w:r>
        <w:rPr>
          <w:color w:val="282828"/>
          <w:w w:val="105"/>
          <w:sz w:val="24"/>
        </w:rPr>
        <w:t xml:space="preserve">persons </w:t>
      </w:r>
      <w:r>
        <w:rPr>
          <w:color w:val="3B3D3D"/>
          <w:w w:val="105"/>
          <w:sz w:val="24"/>
        </w:rPr>
        <w:t>associated with a sanctioned enrolled provider.</w:t>
      </w:r>
    </w:p>
    <w:p w14:paraId="2E247E2A" w14:textId="77777777" w:rsidR="00FA3D1E" w:rsidRDefault="00DA36B7">
      <w:pPr>
        <w:pStyle w:val="ListParagraph"/>
        <w:numPr>
          <w:ilvl w:val="0"/>
          <w:numId w:val="1"/>
        </w:numPr>
        <w:tabs>
          <w:tab w:val="left" w:pos="1482"/>
        </w:tabs>
        <w:spacing w:before="98" w:line="252" w:lineRule="auto"/>
        <w:ind w:left="1482" w:right="65" w:hanging="366"/>
        <w:jc w:val="both"/>
        <w:rPr>
          <w:color w:val="3B3D3D"/>
          <w:sz w:val="24"/>
        </w:rPr>
      </w:pPr>
      <w:r>
        <w:rPr>
          <w:color w:val="282828"/>
          <w:sz w:val="24"/>
        </w:rPr>
        <w:t xml:space="preserve">DHHS </w:t>
      </w:r>
      <w:r>
        <w:rPr>
          <w:color w:val="3B3D3D"/>
          <w:sz w:val="24"/>
        </w:rPr>
        <w:t xml:space="preserve">shall </w:t>
      </w:r>
      <w:r>
        <w:rPr>
          <w:color w:val="282828"/>
          <w:sz w:val="24"/>
        </w:rPr>
        <w:t xml:space="preserve">place terminated </w:t>
      </w:r>
      <w:r>
        <w:rPr>
          <w:color w:val="3B3D3D"/>
          <w:sz w:val="24"/>
        </w:rPr>
        <w:t xml:space="preserve">or excluded </w:t>
      </w:r>
      <w:r>
        <w:rPr>
          <w:color w:val="282828"/>
          <w:sz w:val="24"/>
        </w:rPr>
        <w:t xml:space="preserve">person </w:t>
      </w:r>
      <w:r>
        <w:rPr>
          <w:color w:val="3B3D3D"/>
          <w:sz w:val="24"/>
        </w:rPr>
        <w:t xml:space="preserve">or </w:t>
      </w:r>
      <w:r>
        <w:rPr>
          <w:color w:val="4F4F4F"/>
          <w:sz w:val="24"/>
        </w:rPr>
        <w:t xml:space="preserve">entities </w:t>
      </w:r>
      <w:r>
        <w:rPr>
          <w:color w:val="3B3D3D"/>
          <w:sz w:val="24"/>
        </w:rPr>
        <w:t xml:space="preserve">on </w:t>
      </w:r>
      <w:r>
        <w:rPr>
          <w:color w:val="282828"/>
          <w:sz w:val="24"/>
        </w:rPr>
        <w:t xml:space="preserve">the Medicaid </w:t>
      </w:r>
      <w:r>
        <w:rPr>
          <w:color w:val="3B3D3D"/>
          <w:sz w:val="24"/>
        </w:rPr>
        <w:t xml:space="preserve">Excluded Provider </w:t>
      </w:r>
      <w:r>
        <w:rPr>
          <w:color w:val="282828"/>
          <w:sz w:val="24"/>
        </w:rPr>
        <w:t>list.</w:t>
      </w:r>
    </w:p>
    <w:p w14:paraId="4908C9FA" w14:textId="77777777" w:rsidR="00FA3D1E" w:rsidRDefault="00DA36B7">
      <w:pPr>
        <w:pStyle w:val="ListParagraph"/>
        <w:numPr>
          <w:ilvl w:val="0"/>
          <w:numId w:val="1"/>
        </w:numPr>
        <w:tabs>
          <w:tab w:val="left" w:pos="1477"/>
        </w:tabs>
        <w:spacing w:before="91" w:line="264" w:lineRule="auto"/>
        <w:ind w:left="1477" w:right="45" w:hanging="360"/>
        <w:jc w:val="both"/>
        <w:rPr>
          <w:color w:val="3B3D3D"/>
          <w:sz w:val="24"/>
        </w:rPr>
      </w:pPr>
      <w:r>
        <w:rPr>
          <w:color w:val="3B3D3D"/>
          <w:sz w:val="24"/>
        </w:rPr>
        <w:t xml:space="preserve">If any provision of </w:t>
      </w:r>
      <w:r>
        <w:rPr>
          <w:color w:val="282828"/>
          <w:sz w:val="24"/>
        </w:rPr>
        <w:t xml:space="preserve">this </w:t>
      </w:r>
      <w:r>
        <w:rPr>
          <w:color w:val="3B3D3D"/>
          <w:sz w:val="24"/>
        </w:rPr>
        <w:t xml:space="preserve">Order, or </w:t>
      </w:r>
      <w:r>
        <w:rPr>
          <w:color w:val="282828"/>
          <w:sz w:val="24"/>
        </w:rPr>
        <w:t xml:space="preserve">the </w:t>
      </w:r>
      <w:r>
        <w:rPr>
          <w:color w:val="3B3D3D"/>
          <w:sz w:val="24"/>
        </w:rPr>
        <w:t>app</w:t>
      </w:r>
      <w:r>
        <w:rPr>
          <w:color w:val="131313"/>
          <w:sz w:val="24"/>
        </w:rPr>
        <w:t>li</w:t>
      </w:r>
      <w:r>
        <w:rPr>
          <w:color w:val="3B3D3D"/>
          <w:sz w:val="24"/>
        </w:rPr>
        <w:t xml:space="preserve">cation of any </w:t>
      </w:r>
      <w:r>
        <w:rPr>
          <w:color w:val="282828"/>
          <w:sz w:val="24"/>
        </w:rPr>
        <w:t xml:space="preserve">provision to </w:t>
      </w:r>
      <w:r>
        <w:rPr>
          <w:color w:val="3B3D3D"/>
          <w:sz w:val="24"/>
        </w:rPr>
        <w:t>any person or circumstance</w:t>
      </w:r>
      <w:r>
        <w:rPr>
          <w:color w:val="626262"/>
          <w:sz w:val="24"/>
        </w:rPr>
        <w:t xml:space="preserve">, </w:t>
      </w:r>
      <w:r>
        <w:rPr>
          <w:color w:val="282828"/>
          <w:sz w:val="24"/>
        </w:rPr>
        <w:t xml:space="preserve">is held </w:t>
      </w:r>
      <w:r>
        <w:rPr>
          <w:color w:val="3B3D3D"/>
          <w:sz w:val="24"/>
        </w:rPr>
        <w:t xml:space="preserve">to </w:t>
      </w:r>
      <w:r>
        <w:rPr>
          <w:color w:val="282828"/>
          <w:sz w:val="24"/>
        </w:rPr>
        <w:t>be invalid</w:t>
      </w:r>
      <w:r>
        <w:rPr>
          <w:color w:val="626262"/>
          <w:sz w:val="24"/>
        </w:rPr>
        <w:t xml:space="preserve">, </w:t>
      </w:r>
      <w:r>
        <w:rPr>
          <w:color w:val="282828"/>
          <w:sz w:val="24"/>
        </w:rPr>
        <w:t>th</w:t>
      </w:r>
      <w:r>
        <w:rPr>
          <w:color w:val="626262"/>
          <w:sz w:val="24"/>
        </w:rPr>
        <w:t xml:space="preserve">e </w:t>
      </w:r>
      <w:r>
        <w:rPr>
          <w:color w:val="3B3D3D"/>
          <w:sz w:val="24"/>
        </w:rPr>
        <w:t>remainder of this Order and the</w:t>
      </w:r>
      <w:r>
        <w:rPr>
          <w:color w:val="3B3D3D"/>
          <w:spacing w:val="-2"/>
          <w:sz w:val="24"/>
        </w:rPr>
        <w:t xml:space="preserve"> </w:t>
      </w:r>
      <w:r>
        <w:rPr>
          <w:color w:val="3B3D3D"/>
          <w:sz w:val="24"/>
        </w:rPr>
        <w:t xml:space="preserve">application of </w:t>
      </w:r>
      <w:r>
        <w:rPr>
          <w:color w:val="282828"/>
          <w:sz w:val="24"/>
        </w:rPr>
        <w:t xml:space="preserve">its </w:t>
      </w:r>
      <w:r>
        <w:rPr>
          <w:color w:val="3B3D3D"/>
          <w:sz w:val="24"/>
        </w:rPr>
        <w:t xml:space="preserve">other </w:t>
      </w:r>
      <w:r>
        <w:rPr>
          <w:color w:val="282828"/>
          <w:sz w:val="24"/>
        </w:rPr>
        <w:t xml:space="preserve">provisions </w:t>
      </w:r>
      <w:r>
        <w:rPr>
          <w:color w:val="3B3D3D"/>
          <w:sz w:val="24"/>
        </w:rPr>
        <w:t xml:space="preserve">to any other </w:t>
      </w:r>
      <w:r>
        <w:rPr>
          <w:color w:val="282828"/>
          <w:sz w:val="24"/>
        </w:rPr>
        <w:t xml:space="preserve">persons </w:t>
      </w:r>
      <w:r>
        <w:rPr>
          <w:color w:val="3B3D3D"/>
          <w:sz w:val="24"/>
        </w:rPr>
        <w:t>or</w:t>
      </w:r>
      <w:r>
        <w:rPr>
          <w:color w:val="3B3D3D"/>
          <w:spacing w:val="-3"/>
          <w:sz w:val="24"/>
        </w:rPr>
        <w:t xml:space="preserve"> </w:t>
      </w:r>
      <w:r>
        <w:rPr>
          <w:color w:val="3B3D3D"/>
          <w:sz w:val="24"/>
        </w:rPr>
        <w:t xml:space="preserve">circumstances shall </w:t>
      </w:r>
      <w:r>
        <w:rPr>
          <w:color w:val="282828"/>
          <w:sz w:val="24"/>
        </w:rPr>
        <w:t xml:space="preserve">not </w:t>
      </w:r>
      <w:r>
        <w:rPr>
          <w:color w:val="3B3D3D"/>
          <w:sz w:val="24"/>
        </w:rPr>
        <w:t>be</w:t>
      </w:r>
      <w:r>
        <w:rPr>
          <w:color w:val="3B3D3D"/>
          <w:spacing w:val="-3"/>
          <w:sz w:val="24"/>
        </w:rPr>
        <w:t xml:space="preserve"> </w:t>
      </w:r>
      <w:r>
        <w:rPr>
          <w:color w:val="3B3D3D"/>
          <w:sz w:val="24"/>
        </w:rPr>
        <w:t>affected thereby.</w:t>
      </w:r>
    </w:p>
    <w:p w14:paraId="713968EA" w14:textId="77777777" w:rsidR="00FA3D1E" w:rsidRDefault="00DA36B7">
      <w:pPr>
        <w:pStyle w:val="BodyText"/>
        <w:spacing w:before="229" w:line="252" w:lineRule="auto"/>
        <w:ind w:left="791" w:right="1" w:hanging="4"/>
      </w:pPr>
      <w:r>
        <w:rPr>
          <w:color w:val="4F4F4F"/>
          <w:w w:val="105"/>
        </w:rPr>
        <w:t xml:space="preserve">Executive </w:t>
      </w:r>
      <w:r>
        <w:rPr>
          <w:color w:val="3B3D3D"/>
          <w:w w:val="105"/>
        </w:rPr>
        <w:t>state</w:t>
      </w:r>
      <w:r>
        <w:rPr>
          <w:color w:val="3B3D3D"/>
          <w:spacing w:val="40"/>
          <w:w w:val="105"/>
        </w:rPr>
        <w:t xml:space="preserve"> </w:t>
      </w:r>
      <w:r>
        <w:rPr>
          <w:color w:val="3B3D3D"/>
          <w:w w:val="105"/>
        </w:rPr>
        <w:t>agencies</w:t>
      </w:r>
      <w:r>
        <w:rPr>
          <w:color w:val="3B3D3D"/>
          <w:spacing w:val="40"/>
          <w:w w:val="105"/>
        </w:rPr>
        <w:t xml:space="preserve"> </w:t>
      </w:r>
      <w:r>
        <w:rPr>
          <w:color w:val="3B3D3D"/>
          <w:w w:val="105"/>
        </w:rPr>
        <w:t>shall</w:t>
      </w:r>
      <w:r>
        <w:rPr>
          <w:color w:val="3B3D3D"/>
          <w:spacing w:val="40"/>
          <w:w w:val="105"/>
        </w:rPr>
        <w:t xml:space="preserve"> </w:t>
      </w:r>
      <w:r>
        <w:rPr>
          <w:color w:val="3B3D3D"/>
          <w:w w:val="105"/>
        </w:rPr>
        <w:t xml:space="preserve">cooperate </w:t>
      </w:r>
      <w:r>
        <w:rPr>
          <w:color w:val="282828"/>
          <w:w w:val="105"/>
        </w:rPr>
        <w:t>in the</w:t>
      </w:r>
      <w:r>
        <w:rPr>
          <w:color w:val="282828"/>
          <w:spacing w:val="33"/>
          <w:w w:val="105"/>
        </w:rPr>
        <w:t xml:space="preserve"> </w:t>
      </w:r>
      <w:r>
        <w:rPr>
          <w:color w:val="3B3D3D"/>
          <w:w w:val="105"/>
        </w:rPr>
        <w:t xml:space="preserve">implementation of </w:t>
      </w:r>
      <w:r>
        <w:rPr>
          <w:color w:val="282828"/>
          <w:w w:val="105"/>
        </w:rPr>
        <w:t xml:space="preserve">this </w:t>
      </w:r>
      <w:r>
        <w:rPr>
          <w:color w:val="3B3D3D"/>
          <w:w w:val="105"/>
        </w:rPr>
        <w:t xml:space="preserve">Order to the fullest extent possible under Nebraska </w:t>
      </w:r>
      <w:r>
        <w:rPr>
          <w:color w:val="282828"/>
          <w:w w:val="105"/>
        </w:rPr>
        <w:t>law.</w:t>
      </w:r>
    </w:p>
    <w:p w14:paraId="427AC4D4" w14:textId="77777777" w:rsidR="00FA3D1E" w:rsidRDefault="00FA3D1E">
      <w:pPr>
        <w:pStyle w:val="BodyText"/>
        <w:spacing w:before="28"/>
      </w:pPr>
    </w:p>
    <w:p w14:paraId="7ADDE18A" w14:textId="77777777" w:rsidR="00FA3D1E" w:rsidRDefault="00DA36B7">
      <w:pPr>
        <w:pStyle w:val="BodyText"/>
        <w:spacing w:line="189" w:lineRule="auto"/>
        <w:ind w:left="748" w:firstLine="42"/>
      </w:pPr>
      <w:r>
        <w:rPr>
          <w:color w:val="3B3D3D"/>
          <w:w w:val="105"/>
        </w:rPr>
        <w:t xml:space="preserve">Agencies will </w:t>
      </w:r>
      <w:r>
        <w:rPr>
          <w:color w:val="282828"/>
          <w:w w:val="105"/>
        </w:rPr>
        <w:t>be</w:t>
      </w:r>
      <w:r>
        <w:rPr>
          <w:color w:val="282828"/>
          <w:spacing w:val="33"/>
          <w:w w:val="105"/>
        </w:rPr>
        <w:t xml:space="preserve"> </w:t>
      </w:r>
      <w:r>
        <w:rPr>
          <w:color w:val="282828"/>
          <w:w w:val="105"/>
        </w:rPr>
        <w:t>fully</w:t>
      </w:r>
      <w:r>
        <w:rPr>
          <w:color w:val="282828"/>
          <w:spacing w:val="40"/>
          <w:w w:val="105"/>
        </w:rPr>
        <w:t xml:space="preserve"> </w:t>
      </w:r>
      <w:r>
        <w:rPr>
          <w:color w:val="3B3D3D"/>
          <w:w w:val="105"/>
        </w:rPr>
        <w:t>compliant</w:t>
      </w:r>
      <w:r>
        <w:rPr>
          <w:color w:val="3B3D3D"/>
          <w:spacing w:val="40"/>
          <w:w w:val="105"/>
        </w:rPr>
        <w:t xml:space="preserve"> </w:t>
      </w:r>
      <w:r>
        <w:rPr>
          <w:color w:val="3B3D3D"/>
          <w:w w:val="105"/>
        </w:rPr>
        <w:t>with</w:t>
      </w:r>
      <w:r>
        <w:rPr>
          <w:color w:val="3B3D3D"/>
          <w:spacing w:val="40"/>
          <w:w w:val="105"/>
        </w:rPr>
        <w:t xml:space="preserve"> </w:t>
      </w:r>
      <w:r>
        <w:rPr>
          <w:color w:val="3B3D3D"/>
          <w:w w:val="105"/>
        </w:rPr>
        <w:t>this</w:t>
      </w:r>
      <w:r>
        <w:rPr>
          <w:color w:val="3B3D3D"/>
          <w:spacing w:val="24"/>
          <w:w w:val="105"/>
        </w:rPr>
        <w:t xml:space="preserve"> </w:t>
      </w:r>
      <w:r>
        <w:rPr>
          <w:color w:val="3B3D3D"/>
          <w:w w:val="105"/>
        </w:rPr>
        <w:t>Executive</w:t>
      </w:r>
      <w:r>
        <w:rPr>
          <w:color w:val="3B3D3D"/>
          <w:spacing w:val="40"/>
          <w:w w:val="105"/>
        </w:rPr>
        <w:t xml:space="preserve"> </w:t>
      </w:r>
      <w:r>
        <w:rPr>
          <w:color w:val="3B3D3D"/>
          <w:w w:val="105"/>
        </w:rPr>
        <w:t>Order</w:t>
      </w:r>
      <w:r>
        <w:rPr>
          <w:color w:val="3B3D3D"/>
          <w:spacing w:val="33"/>
          <w:w w:val="105"/>
        </w:rPr>
        <w:t xml:space="preserve"> </w:t>
      </w:r>
      <w:r>
        <w:rPr>
          <w:color w:val="3B3D3D"/>
          <w:w w:val="105"/>
        </w:rPr>
        <w:t>as</w:t>
      </w:r>
      <w:r>
        <w:rPr>
          <w:color w:val="3B3D3D"/>
          <w:spacing w:val="33"/>
          <w:w w:val="105"/>
        </w:rPr>
        <w:t xml:space="preserve"> </w:t>
      </w:r>
      <w:r>
        <w:rPr>
          <w:color w:val="3B3D3D"/>
          <w:w w:val="105"/>
        </w:rPr>
        <w:t>soon</w:t>
      </w:r>
      <w:r>
        <w:rPr>
          <w:color w:val="3B3D3D"/>
          <w:spacing w:val="40"/>
          <w:w w:val="105"/>
        </w:rPr>
        <w:t xml:space="preserve"> </w:t>
      </w:r>
      <w:r>
        <w:rPr>
          <w:color w:val="3B3D3D"/>
          <w:w w:val="105"/>
        </w:rPr>
        <w:t>as</w:t>
      </w:r>
      <w:r>
        <w:rPr>
          <w:color w:val="3B3D3D"/>
          <w:spacing w:val="-18"/>
          <w:w w:val="105"/>
        </w:rPr>
        <w:t xml:space="preserve"> </w:t>
      </w:r>
      <w:r>
        <w:rPr>
          <w:color w:val="282828"/>
          <w:w w:val="105"/>
        </w:rPr>
        <w:t>practicable,</w:t>
      </w:r>
      <w:r>
        <w:rPr>
          <w:color w:val="282828"/>
          <w:spacing w:val="40"/>
          <w:w w:val="105"/>
        </w:rPr>
        <w:t xml:space="preserve"> </w:t>
      </w:r>
      <w:r>
        <w:rPr>
          <w:color w:val="3B3D3D"/>
          <w:w w:val="105"/>
        </w:rPr>
        <w:t>but</w:t>
      </w:r>
      <w:r>
        <w:rPr>
          <w:color w:val="3B3D3D"/>
          <w:spacing w:val="31"/>
          <w:w w:val="105"/>
        </w:rPr>
        <w:t xml:space="preserve"> </w:t>
      </w:r>
      <w:r>
        <w:rPr>
          <w:color w:val="3B3D3D"/>
          <w:w w:val="105"/>
        </w:rPr>
        <w:t xml:space="preserve">in no event </w:t>
      </w:r>
      <w:r>
        <w:rPr>
          <w:color w:val="282828"/>
          <w:w w:val="105"/>
        </w:rPr>
        <w:t xml:space="preserve">later </w:t>
      </w:r>
      <w:r>
        <w:rPr>
          <w:color w:val="3B3D3D"/>
          <w:w w:val="105"/>
        </w:rPr>
        <w:t>than</w:t>
      </w:r>
      <w:r>
        <w:rPr>
          <w:color w:val="3B3D3D"/>
          <w:spacing w:val="40"/>
          <w:w w:val="105"/>
        </w:rPr>
        <w:t xml:space="preserve"> </w:t>
      </w:r>
      <w:r>
        <w:rPr>
          <w:color w:val="3B3D3D"/>
          <w:w w:val="105"/>
        </w:rPr>
        <w:t xml:space="preserve">November </w:t>
      </w:r>
      <w:r>
        <w:rPr>
          <w:color w:val="4F4F4F"/>
          <w:w w:val="105"/>
        </w:rPr>
        <w:t>28</w:t>
      </w:r>
      <w:r>
        <w:rPr>
          <w:color w:val="4F4F4F"/>
          <w:w w:val="105"/>
          <w:position w:val="9"/>
        </w:rPr>
        <w:t>1</w:t>
      </w:r>
      <w:r>
        <w:rPr>
          <w:color w:val="4F4F4F"/>
          <w:w w:val="105"/>
        </w:rPr>
        <w:t>\</w:t>
      </w:r>
      <w:r>
        <w:rPr>
          <w:color w:val="4F4F4F"/>
          <w:spacing w:val="40"/>
          <w:w w:val="105"/>
        </w:rPr>
        <w:t xml:space="preserve"> </w:t>
      </w:r>
      <w:r>
        <w:rPr>
          <w:color w:val="3B3D3D"/>
          <w:w w:val="105"/>
        </w:rPr>
        <w:t>2025.</w:t>
      </w:r>
    </w:p>
    <w:p w14:paraId="2D2253E2" w14:textId="77777777" w:rsidR="00FA3D1E" w:rsidRDefault="00FA3D1E">
      <w:pPr>
        <w:pStyle w:val="BodyText"/>
        <w:spacing w:before="2"/>
      </w:pPr>
    </w:p>
    <w:p w14:paraId="18F8DC8C" w14:textId="77777777" w:rsidR="00FA3D1E" w:rsidRDefault="00DA36B7">
      <w:pPr>
        <w:pStyle w:val="BodyText"/>
        <w:spacing w:before="1" w:line="268" w:lineRule="auto"/>
        <w:ind w:left="750" w:right="1" w:hanging="6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094D3D5B" wp14:editId="73378FF1">
            <wp:simplePos x="0" y="0"/>
            <wp:positionH relativeFrom="page">
              <wp:posOffset>485773</wp:posOffset>
            </wp:positionH>
            <wp:positionV relativeFrom="paragraph">
              <wp:posOffset>651237</wp:posOffset>
            </wp:positionV>
            <wp:extent cx="3157528" cy="2725292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7528" cy="2725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B3D3D"/>
          <w:sz w:val="23"/>
        </w:rPr>
        <w:t xml:space="preserve">IN WITNESS THEREOF, </w:t>
      </w:r>
      <w:r>
        <w:rPr>
          <w:color w:val="282828"/>
        </w:rPr>
        <w:t xml:space="preserve">I hereunto </w:t>
      </w:r>
      <w:r>
        <w:rPr>
          <w:color w:val="4F4F4F"/>
        </w:rPr>
        <w:t xml:space="preserve">set </w:t>
      </w:r>
      <w:r>
        <w:rPr>
          <w:color w:val="3B3D3D"/>
        </w:rPr>
        <w:t xml:space="preserve">my </w:t>
      </w:r>
      <w:r>
        <w:rPr>
          <w:color w:val="282828"/>
        </w:rPr>
        <w:t xml:space="preserve">hand </w:t>
      </w:r>
      <w:r>
        <w:rPr>
          <w:color w:val="3B3D3D"/>
        </w:rPr>
        <w:t>and cause the</w:t>
      </w:r>
      <w:r>
        <w:rPr>
          <w:color w:val="3B3D3D"/>
          <w:spacing w:val="-3"/>
        </w:rPr>
        <w:t xml:space="preserve"> </w:t>
      </w:r>
      <w:r>
        <w:rPr>
          <w:color w:val="3B3D3D"/>
        </w:rPr>
        <w:t>Sea</w:t>
      </w:r>
      <w:r>
        <w:rPr>
          <w:color w:val="131313"/>
        </w:rPr>
        <w:t>l</w:t>
      </w:r>
      <w:r>
        <w:rPr>
          <w:color w:val="131313"/>
          <w:spacing w:val="-3"/>
        </w:rPr>
        <w:t xml:space="preserve"> </w:t>
      </w:r>
      <w:r>
        <w:rPr>
          <w:color w:val="3B3D3D"/>
        </w:rPr>
        <w:t>of</w:t>
      </w:r>
      <w:r>
        <w:rPr>
          <w:color w:val="3B3D3D"/>
          <w:spacing w:val="-2"/>
        </w:rPr>
        <w:t xml:space="preserve"> </w:t>
      </w:r>
      <w:r>
        <w:rPr>
          <w:color w:val="282828"/>
        </w:rPr>
        <w:t>the</w:t>
      </w:r>
      <w:r>
        <w:rPr>
          <w:color w:val="282828"/>
          <w:spacing w:val="-12"/>
        </w:rPr>
        <w:t xml:space="preserve"> </w:t>
      </w:r>
      <w:r>
        <w:rPr>
          <w:color w:val="3B3D3D"/>
        </w:rPr>
        <w:t>State</w:t>
      </w:r>
      <w:r>
        <w:rPr>
          <w:color w:val="3B3D3D"/>
          <w:spacing w:val="-6"/>
        </w:rPr>
        <w:t xml:space="preserve"> </w:t>
      </w:r>
      <w:r>
        <w:rPr>
          <w:color w:val="3B3D3D"/>
        </w:rPr>
        <w:t xml:space="preserve">of Nebraska to </w:t>
      </w:r>
      <w:r>
        <w:rPr>
          <w:color w:val="282828"/>
          <w:w w:val="105"/>
        </w:rPr>
        <w:t>be</w:t>
      </w:r>
      <w:r>
        <w:rPr>
          <w:color w:val="282828"/>
          <w:spacing w:val="-22"/>
          <w:w w:val="105"/>
        </w:rPr>
        <w:t xml:space="preserve"> </w:t>
      </w:r>
      <w:r>
        <w:rPr>
          <w:color w:val="3B3D3D"/>
          <w:w w:val="105"/>
        </w:rPr>
        <w:t>affixed this</w:t>
      </w:r>
      <w:r>
        <w:rPr>
          <w:color w:val="3B3D3D"/>
          <w:spacing w:val="-9"/>
          <w:w w:val="105"/>
        </w:rPr>
        <w:t xml:space="preserve"> </w:t>
      </w:r>
      <w:r>
        <w:rPr>
          <w:color w:val="3B3D3D"/>
          <w:w w:val="105"/>
        </w:rPr>
        <w:t>6</w:t>
      </w:r>
      <w:r>
        <w:rPr>
          <w:color w:val="3B3D3D"/>
          <w:w w:val="105"/>
          <w:vertAlign w:val="superscript"/>
        </w:rPr>
        <w:t>th</w:t>
      </w:r>
      <w:r>
        <w:rPr>
          <w:color w:val="3B3D3D"/>
          <w:spacing w:val="-11"/>
          <w:w w:val="105"/>
        </w:rPr>
        <w:t xml:space="preserve"> </w:t>
      </w:r>
      <w:r>
        <w:rPr>
          <w:color w:val="3B3D3D"/>
          <w:w w:val="105"/>
        </w:rPr>
        <w:t>day of</w:t>
      </w:r>
      <w:r>
        <w:rPr>
          <w:color w:val="3B3D3D"/>
          <w:spacing w:val="-8"/>
          <w:w w:val="105"/>
        </w:rPr>
        <w:t xml:space="preserve"> </w:t>
      </w:r>
      <w:r>
        <w:rPr>
          <w:color w:val="3B3D3D"/>
          <w:w w:val="105"/>
        </w:rPr>
        <w:t xml:space="preserve">November </w:t>
      </w:r>
      <w:r>
        <w:rPr>
          <w:color w:val="4F4F4F"/>
          <w:w w:val="105"/>
        </w:rPr>
        <w:t>2025.</w:t>
      </w:r>
    </w:p>
    <w:p w14:paraId="1E31995D" w14:textId="77777777" w:rsidR="00FA3D1E" w:rsidRDefault="00DA36B7">
      <w:pPr>
        <w:pStyle w:val="BodyText"/>
        <w:spacing w:before="5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89888" behindDoc="1" locked="0" layoutInCell="1" allowOverlap="1" wp14:anchorId="359A001F" wp14:editId="70036A91">
            <wp:simplePos x="0" y="0"/>
            <wp:positionH relativeFrom="page">
              <wp:posOffset>4766081</wp:posOffset>
            </wp:positionH>
            <wp:positionV relativeFrom="paragraph">
              <wp:posOffset>157286</wp:posOffset>
            </wp:positionV>
            <wp:extent cx="1729139" cy="164592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139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D54898" w14:textId="77777777" w:rsidR="00FA3D1E" w:rsidRDefault="00DA36B7">
      <w:pPr>
        <w:pStyle w:val="BodyText"/>
        <w:tabs>
          <w:tab w:val="left" w:pos="8571"/>
        </w:tabs>
        <w:spacing w:line="244" w:lineRule="auto"/>
        <w:ind w:left="6868" w:right="47" w:hanging="1"/>
      </w:pPr>
      <w:r>
        <w:rPr>
          <w:color w:val="4F4F4F"/>
        </w:rPr>
        <w:t>Co</w:t>
      </w:r>
      <w:r>
        <w:rPr>
          <w:color w:val="131313"/>
        </w:rPr>
        <w:t>ll</w:t>
      </w:r>
      <w:r>
        <w:rPr>
          <w:color w:val="4F4F4F"/>
        </w:rPr>
        <w:t>ee</w:t>
      </w:r>
      <w:r>
        <w:rPr>
          <w:color w:val="282828"/>
        </w:rPr>
        <w:t xml:space="preserve">n </w:t>
      </w:r>
      <w:proofErr w:type="spellStart"/>
      <w:r>
        <w:rPr>
          <w:color w:val="3B3D3D"/>
        </w:rPr>
        <w:t>Byelic</w:t>
      </w:r>
      <w:proofErr w:type="spellEnd"/>
      <w:r>
        <w:rPr>
          <w:color w:val="3B3D3D"/>
        </w:rPr>
        <w:tab/>
        <w:t>Acting</w:t>
      </w:r>
      <w:r>
        <w:rPr>
          <w:color w:val="3B3D3D"/>
          <w:spacing w:val="-15"/>
        </w:rPr>
        <w:t xml:space="preserve"> </w:t>
      </w:r>
      <w:r>
        <w:rPr>
          <w:color w:val="3B3D3D"/>
        </w:rPr>
        <w:t>Secretary of State</w:t>
      </w:r>
      <w:r>
        <w:rPr>
          <w:color w:val="626262"/>
        </w:rPr>
        <w:t xml:space="preserve">, </w:t>
      </w:r>
      <w:r>
        <w:rPr>
          <w:color w:val="3B3D3D"/>
        </w:rPr>
        <w:t>State of Nebra</w:t>
      </w:r>
      <w:r>
        <w:rPr>
          <w:color w:val="626262"/>
        </w:rPr>
        <w:t>s</w:t>
      </w:r>
      <w:r>
        <w:rPr>
          <w:color w:val="3B3D3D"/>
        </w:rPr>
        <w:t>ka</w:t>
      </w:r>
    </w:p>
    <w:sectPr w:rsidR="00FA3D1E">
      <w:pgSz w:w="12230" w:h="15820"/>
      <w:pgMar w:top="1240" w:right="127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A302A"/>
    <w:multiLevelType w:val="hybridMultilevel"/>
    <w:tmpl w:val="14463722"/>
    <w:lvl w:ilvl="0" w:tplc="6090D1EC">
      <w:start w:val="1"/>
      <w:numFmt w:val="decimal"/>
      <w:lvlText w:val="%1."/>
      <w:lvlJc w:val="left"/>
      <w:pPr>
        <w:ind w:left="1489" w:hanging="370"/>
        <w:jc w:val="left"/>
      </w:pPr>
      <w:rPr>
        <w:rFonts w:hint="default"/>
        <w:spacing w:val="0"/>
        <w:w w:val="105"/>
        <w:lang w:val="en-US" w:eastAsia="en-US" w:bidi="ar-SA"/>
      </w:rPr>
    </w:lvl>
    <w:lvl w:ilvl="1" w:tplc="FBF4414C">
      <w:numFmt w:val="bullet"/>
      <w:lvlText w:val="•"/>
      <w:lvlJc w:val="left"/>
      <w:pPr>
        <w:ind w:left="2356" w:hanging="370"/>
      </w:pPr>
      <w:rPr>
        <w:rFonts w:hint="default"/>
        <w:lang w:val="en-US" w:eastAsia="en-US" w:bidi="ar-SA"/>
      </w:rPr>
    </w:lvl>
    <w:lvl w:ilvl="2" w:tplc="8968D616">
      <w:numFmt w:val="bullet"/>
      <w:lvlText w:val="•"/>
      <w:lvlJc w:val="left"/>
      <w:pPr>
        <w:ind w:left="3232" w:hanging="370"/>
      </w:pPr>
      <w:rPr>
        <w:rFonts w:hint="default"/>
        <w:lang w:val="en-US" w:eastAsia="en-US" w:bidi="ar-SA"/>
      </w:rPr>
    </w:lvl>
    <w:lvl w:ilvl="3" w:tplc="97FADFB4">
      <w:numFmt w:val="bullet"/>
      <w:lvlText w:val="•"/>
      <w:lvlJc w:val="left"/>
      <w:pPr>
        <w:ind w:left="4108" w:hanging="370"/>
      </w:pPr>
      <w:rPr>
        <w:rFonts w:hint="default"/>
        <w:lang w:val="en-US" w:eastAsia="en-US" w:bidi="ar-SA"/>
      </w:rPr>
    </w:lvl>
    <w:lvl w:ilvl="4" w:tplc="9F3407CE">
      <w:numFmt w:val="bullet"/>
      <w:lvlText w:val="•"/>
      <w:lvlJc w:val="left"/>
      <w:pPr>
        <w:ind w:left="4985" w:hanging="370"/>
      </w:pPr>
      <w:rPr>
        <w:rFonts w:hint="default"/>
        <w:lang w:val="en-US" w:eastAsia="en-US" w:bidi="ar-SA"/>
      </w:rPr>
    </w:lvl>
    <w:lvl w:ilvl="5" w:tplc="C560A71E">
      <w:numFmt w:val="bullet"/>
      <w:lvlText w:val="•"/>
      <w:lvlJc w:val="left"/>
      <w:pPr>
        <w:ind w:left="5861" w:hanging="370"/>
      </w:pPr>
      <w:rPr>
        <w:rFonts w:hint="default"/>
        <w:lang w:val="en-US" w:eastAsia="en-US" w:bidi="ar-SA"/>
      </w:rPr>
    </w:lvl>
    <w:lvl w:ilvl="6" w:tplc="A91E77FA">
      <w:numFmt w:val="bullet"/>
      <w:lvlText w:val="•"/>
      <w:lvlJc w:val="left"/>
      <w:pPr>
        <w:ind w:left="6737" w:hanging="370"/>
      </w:pPr>
      <w:rPr>
        <w:rFonts w:hint="default"/>
        <w:lang w:val="en-US" w:eastAsia="en-US" w:bidi="ar-SA"/>
      </w:rPr>
    </w:lvl>
    <w:lvl w:ilvl="7" w:tplc="240ADDE4">
      <w:numFmt w:val="bullet"/>
      <w:lvlText w:val="•"/>
      <w:lvlJc w:val="left"/>
      <w:pPr>
        <w:ind w:left="7613" w:hanging="370"/>
      </w:pPr>
      <w:rPr>
        <w:rFonts w:hint="default"/>
        <w:lang w:val="en-US" w:eastAsia="en-US" w:bidi="ar-SA"/>
      </w:rPr>
    </w:lvl>
    <w:lvl w:ilvl="8" w:tplc="09DC7D86">
      <w:numFmt w:val="bullet"/>
      <w:lvlText w:val="•"/>
      <w:lvlJc w:val="left"/>
      <w:pPr>
        <w:ind w:left="8490" w:hanging="370"/>
      </w:pPr>
      <w:rPr>
        <w:rFonts w:hint="default"/>
        <w:lang w:val="en-US" w:eastAsia="en-US" w:bidi="ar-SA"/>
      </w:rPr>
    </w:lvl>
  </w:abstractNum>
  <w:abstractNum w:abstractNumId="1" w15:restartNumberingAfterBreak="0">
    <w:nsid w:val="4F497390"/>
    <w:multiLevelType w:val="hybridMultilevel"/>
    <w:tmpl w:val="6BECCAFA"/>
    <w:lvl w:ilvl="0" w:tplc="87C4FD86">
      <w:start w:val="1"/>
      <w:numFmt w:val="decimal"/>
      <w:lvlText w:val="%1."/>
      <w:lvlJc w:val="left"/>
      <w:pPr>
        <w:ind w:left="1486" w:hanging="363"/>
        <w:jc w:val="left"/>
      </w:pPr>
      <w:rPr>
        <w:rFonts w:hint="default"/>
        <w:spacing w:val="0"/>
        <w:w w:val="108"/>
        <w:lang w:val="en-US" w:eastAsia="en-US" w:bidi="ar-SA"/>
      </w:rPr>
    </w:lvl>
    <w:lvl w:ilvl="1" w:tplc="A2A65392">
      <w:numFmt w:val="bullet"/>
      <w:lvlText w:val="•"/>
      <w:lvlJc w:val="left"/>
      <w:pPr>
        <w:ind w:left="2356" w:hanging="363"/>
      </w:pPr>
      <w:rPr>
        <w:rFonts w:hint="default"/>
        <w:lang w:val="en-US" w:eastAsia="en-US" w:bidi="ar-SA"/>
      </w:rPr>
    </w:lvl>
    <w:lvl w:ilvl="2" w:tplc="96F0FC5A">
      <w:numFmt w:val="bullet"/>
      <w:lvlText w:val="•"/>
      <w:lvlJc w:val="left"/>
      <w:pPr>
        <w:ind w:left="3232" w:hanging="363"/>
      </w:pPr>
      <w:rPr>
        <w:rFonts w:hint="default"/>
        <w:lang w:val="en-US" w:eastAsia="en-US" w:bidi="ar-SA"/>
      </w:rPr>
    </w:lvl>
    <w:lvl w:ilvl="3" w:tplc="9ECEB670">
      <w:numFmt w:val="bullet"/>
      <w:lvlText w:val="•"/>
      <w:lvlJc w:val="left"/>
      <w:pPr>
        <w:ind w:left="4108" w:hanging="363"/>
      </w:pPr>
      <w:rPr>
        <w:rFonts w:hint="default"/>
        <w:lang w:val="en-US" w:eastAsia="en-US" w:bidi="ar-SA"/>
      </w:rPr>
    </w:lvl>
    <w:lvl w:ilvl="4" w:tplc="87A4239A">
      <w:numFmt w:val="bullet"/>
      <w:lvlText w:val="•"/>
      <w:lvlJc w:val="left"/>
      <w:pPr>
        <w:ind w:left="4985" w:hanging="363"/>
      </w:pPr>
      <w:rPr>
        <w:rFonts w:hint="default"/>
        <w:lang w:val="en-US" w:eastAsia="en-US" w:bidi="ar-SA"/>
      </w:rPr>
    </w:lvl>
    <w:lvl w:ilvl="5" w:tplc="4FA4A9F2">
      <w:numFmt w:val="bullet"/>
      <w:lvlText w:val="•"/>
      <w:lvlJc w:val="left"/>
      <w:pPr>
        <w:ind w:left="5861" w:hanging="363"/>
      </w:pPr>
      <w:rPr>
        <w:rFonts w:hint="default"/>
        <w:lang w:val="en-US" w:eastAsia="en-US" w:bidi="ar-SA"/>
      </w:rPr>
    </w:lvl>
    <w:lvl w:ilvl="6" w:tplc="4EC2F944">
      <w:numFmt w:val="bullet"/>
      <w:lvlText w:val="•"/>
      <w:lvlJc w:val="left"/>
      <w:pPr>
        <w:ind w:left="6737" w:hanging="363"/>
      </w:pPr>
      <w:rPr>
        <w:rFonts w:hint="default"/>
        <w:lang w:val="en-US" w:eastAsia="en-US" w:bidi="ar-SA"/>
      </w:rPr>
    </w:lvl>
    <w:lvl w:ilvl="7" w:tplc="64E03C22">
      <w:numFmt w:val="bullet"/>
      <w:lvlText w:val="•"/>
      <w:lvlJc w:val="left"/>
      <w:pPr>
        <w:ind w:left="7613" w:hanging="363"/>
      </w:pPr>
      <w:rPr>
        <w:rFonts w:hint="default"/>
        <w:lang w:val="en-US" w:eastAsia="en-US" w:bidi="ar-SA"/>
      </w:rPr>
    </w:lvl>
    <w:lvl w:ilvl="8" w:tplc="73DAF082">
      <w:numFmt w:val="bullet"/>
      <w:lvlText w:val="•"/>
      <w:lvlJc w:val="left"/>
      <w:pPr>
        <w:ind w:left="8490" w:hanging="363"/>
      </w:pPr>
      <w:rPr>
        <w:rFonts w:hint="default"/>
        <w:lang w:val="en-US" w:eastAsia="en-US" w:bidi="ar-SA"/>
      </w:rPr>
    </w:lvl>
  </w:abstractNum>
  <w:num w:numId="1" w16cid:durableId="490754227">
    <w:abstractNumId w:val="1"/>
  </w:num>
  <w:num w:numId="2" w16cid:durableId="345833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D1E"/>
    <w:rsid w:val="002A508A"/>
    <w:rsid w:val="007761F6"/>
    <w:rsid w:val="009924A4"/>
    <w:rsid w:val="00C80F45"/>
    <w:rsid w:val="00DA36B7"/>
    <w:rsid w:val="00FA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C05D2"/>
  <w15:docId w15:val="{2B313861-3FFE-4041-B420-F0B6E32E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938" w:right="1184"/>
      <w:jc w:val="center"/>
      <w:outlineLvl w:val="0"/>
    </w:pPr>
    <w:rPr>
      <w:b/>
      <w:bCs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1"/>
      <w:ind w:left="148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1288</Words>
  <Characters>7347</Characters>
  <Application>Microsoft Office Word</Application>
  <DocSecurity>0</DocSecurity>
  <Lines>61</Lines>
  <Paragraphs>17</Paragraphs>
  <ScaleCrop>false</ScaleCrop>
  <Company/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Berry, Stevens</dc:creator>
  <cp:lastModifiedBy>Berry, Stevens</cp:lastModifiedBy>
  <cp:revision>5</cp:revision>
  <dcterms:created xsi:type="dcterms:W3CDTF">2025-11-06T21:31:00Z</dcterms:created>
  <dcterms:modified xsi:type="dcterms:W3CDTF">2025-11-06T21:59:00Z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Canon iR-ADV 4245               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2025-11-06T00:00:00Z</vt:filetime>
  </property>
</Properties>
</file>